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8"/>
          <w:szCs w:val="28"/>
        </w:rPr>
        <w:id w:val="-341012805"/>
        <w:docPartObj>
          <w:docPartGallery w:val="Cover Pages"/>
          <w:docPartUnique/>
        </w:docPartObj>
      </w:sdtPr>
      <w:sdtContent>
        <w:p w:rsidR="004A579E" w:rsidRDefault="00A35087">
          <w:pPr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posOffset>3123031</wp:posOffset>
                    </wp:positionH>
                    <wp:positionV relativeFrom="paragraph">
                      <wp:posOffset>4228428</wp:posOffset>
                    </wp:positionV>
                    <wp:extent cx="3042285" cy="1214077"/>
                    <wp:effectExtent l="0" t="0" r="24765" b="24765"/>
                    <wp:wrapNone/>
                    <wp:docPr id="37" name="Прямоугольник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42285" cy="1214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648D6" w:rsidRPr="008665FA" w:rsidRDefault="006648D6" w:rsidP="00A35087">
                                <w:pPr>
                                  <w:pStyle w:val="a6"/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Аннотация"/>
                                    <w:tag w:val=""/>
                                    <w:id w:val="-315190571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Content>
                                    <w:r w:rsidRPr="008665F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Работу выполнил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  <w:r w:rsidRPr="008665F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: Михеев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а Милана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br/>
                                      <w:t>1</w:t>
                                    </w:r>
                                    <w:r w:rsidRPr="008665F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класс В МБОУ «Гимназия №42»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br/>
                                      <w:t>Руководитель</w:t>
                                    </w:r>
                                    <w:r w:rsidRPr="008665FA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Змазнева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Светлана Евгеньевна,</w:t>
                                    </w:r>
                                  </w:sdtContent>
                                </w:sdt>
                                <w: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A35087"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Учитель начальных классов </w:t>
                                </w:r>
                                <w:proofErr w:type="spellStart"/>
                                <w:r w:rsidRPr="008665FA">
                                  <w:rPr>
                                    <w:sz w:val="28"/>
                                    <w:szCs w:val="28"/>
                                  </w:rPr>
                                  <w:t>ыполнил</w:t>
                                </w:r>
                                <w:proofErr w:type="spellEnd"/>
                                <w:r w:rsidRPr="008665FA">
                                  <w:rPr>
                                    <w:sz w:val="28"/>
                                    <w:szCs w:val="28"/>
                                  </w:rPr>
                                  <w:t>: Михеев Марк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 xml:space="preserve">3 класс В 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МБОУ «Гимназия №42»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 xml:space="preserve">Руководитель: Глухова 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Татьяна Анатольевна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Учитель начальных классов ту выполнил: Михеев Марк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 xml:space="preserve">3 класс В 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МБОУ «Гимназия №42»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 xml:space="preserve">Руководитель: Глухова 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Татьяна Анатольевна</w:t>
                                </w:r>
                              </w:p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Учитель начальных классов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7" o:spid="_x0000_s1026" style="position:absolute;margin-left:245.9pt;margin-top:332.95pt;width:239.55pt;height:95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Kc1gIAAOIFAAAOAAAAZHJzL2Uyb0RvYy54bWysVM1uEzEQviPxDpbvdH+a/hB1U0WtipBK&#10;G9Ginh2vt1nJ6zG2k2w4IXFF4hF4CC6Inz7D5o0YezfbqBQOiBwce36+mfl2Zo6O60qShTC2BJXR&#10;ZCemRCgOealuM/rm+uzZISXWMZUzCUpkdCUsPR49fXK01EORwgxkLgxBEGWHS53RmXN6GEWWz0TF&#10;7A5ooVBZgKmYw6e5jXLDloheySiN4/1oCSbXBriwFqWnrZKOAn5RCO4ui8IKR2RGMTcXThPOqT+j&#10;0REb3hqmZyXv0mD/kEXFSoVBe6hT5hiZm/I3qKrkBiwUbodDFUFRlFyEGrCaJH5QzdWMaRFqQXKs&#10;7mmy/w+WXywmhpR5RncPKFGswm/UfF6/X39qfjR36w/Nl+au+b7+2PxsvjbfCBohY0tth+h4pSem&#10;e1m8+vLrwlT+HwsjdWB51bMsakc4CnfjQZoe7lHCUZekySA+CKjRvbs21r0QUBF/yajBzxjYZYtz&#10;6zAkmm5MfDQFZ6WU4VNK5QUWZJl7WXj4XhIn0pAFwy5gnAvl0oAn59UryFv5foy/th9QjF3Tigcb&#10;McYMXemRQgZbQVDnA0eemJaKcHMrKXwGUr0WBZKMxbdxe6DtlJKQkp2xXLTivT+GDoAeucAae+wO&#10;4LFyE18YZtnZe1cRpqN3jtvof3PuPUJkUK53rkoF5jEA6frIrf2GpJYaz5Krp3XXRVPIV9iNBtox&#10;tZqfldgA58y6CTM4lzjBuGvcJR6FhGVGobtRMgPz7jG5t8dxQS0lS5zzjNq3c2YEJfKlwkF6ngwG&#10;fjGEx2DvIMWH2dZMtzVqXp0ANlGCW03zcPX2Tm6uhYHqBlfS2EdFFVMcY2eUO7N5nLh2/+BS42I8&#10;Dma4DDRz5+pKcw/uCfYNfl3fMKO7KXA4QBew2Qls+GAYWlvvqWA8d1CUYVI8xS2vHfW4SEIrdEvP&#10;b6rtd7C6X82jXwAAAP//AwBQSwMEFAAGAAgAAAAhAK2tCjniAAAACwEAAA8AAABkcnMvZG93bnJl&#10;di54bWxMj81OwzAQhO9IvIO1SFwqagfR/BGnqpBAQuIALRdubryNo8brKHaT8PaYE9x2tKOZb6rt&#10;Yns24eg7RxKStQCG1DjdUSvh8/B8lwPzQZFWvSOU8I0etvX1VaVK7Wb6wGkfWhZDyJdKgglhKDn3&#10;jUGr/NoNSPF3cqNVIcqx5XpUcwy3Pb8XIuVWdRQbjBrwyWBz3l+shNevU37OfL5aHZIpI7F7f3sx&#10;s5S3N8vuEVjAJfyZ4Rc/okMdmY7uQtqzXsJDkUT0ICFNNwWw6CgyEY+jhHyTJcDriv/fUP8AAAD/&#10;/wMAUEsBAi0AFAAGAAgAAAAhALaDOJL+AAAA4QEAABMAAAAAAAAAAAAAAAAAAAAAAFtDb250ZW50&#10;X1R5cGVzXS54bWxQSwECLQAUAAYACAAAACEAOP0h/9YAAACUAQAACwAAAAAAAAAAAAAAAAAvAQAA&#10;X3JlbHMvLnJlbHNQSwECLQAUAAYACAAAACEAbMUinNYCAADiBQAADgAAAAAAAAAAAAAAAAAuAgAA&#10;ZHJzL2Uyb0RvYy54bWxQSwECLQAUAAYACAAAACEAra0KOeIAAAALAQAADwAAAAAAAAAAAAAAAAAw&#10;BQAAZHJzL2Rvd25yZXYueG1sUEsFBgAAAAAEAAQA8wAAAD8GAAAAAA==&#10;" filled="f" strokecolor="#f4b083 [1941]" strokeweight="1pt">
                    <v:textbox>
                      <w:txbxContent>
                        <w:p w:rsidR="006648D6" w:rsidRPr="008665FA" w:rsidRDefault="006648D6" w:rsidP="00A35087">
                          <w:pPr>
                            <w:pStyle w:val="a6"/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Аннотация"/>
                              <w:tag w:val=""/>
                              <w:id w:val="-315190571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Content>
                              <w:r w:rsidRPr="008665F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Работу выполнил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8665F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: Михеев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а Милана 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  <w:t>1</w:t>
                              </w:r>
                              <w:r w:rsidRPr="008665F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класс В МБОУ «Гимназия №42»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  <w:t>Руководитель</w:t>
                              </w:r>
                              <w:r w:rsidRPr="008665FA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Змазнева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Светлана Евгеньевна,</w:t>
                              </w:r>
                            </w:sdtContent>
                          </w:sdt>
                          <w: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br/>
                          </w:r>
                          <w:r w:rsidRPr="00A35087"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 xml:space="preserve">Учитель начальных классов </w:t>
                          </w:r>
                          <w:proofErr w:type="spellStart"/>
                          <w:r w:rsidRPr="008665FA">
                            <w:rPr>
                              <w:sz w:val="28"/>
                              <w:szCs w:val="28"/>
                            </w:rPr>
                            <w:t>ыполнил</w:t>
                          </w:r>
                          <w:proofErr w:type="spellEnd"/>
                          <w:r w:rsidRPr="008665FA">
                            <w:rPr>
                              <w:sz w:val="28"/>
                              <w:szCs w:val="28"/>
                            </w:rPr>
                            <w:t>: Михеев Марк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 xml:space="preserve">3 класс В 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МБОУ «Гимназия №42»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 xml:space="preserve">Руководитель: Глухова 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Татьяна Анатольевна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Учитель начальных классов ту выполнил: Михеев Марк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 xml:space="preserve">3 класс В 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МБОУ «Гимназия №42»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 xml:space="preserve">Руководитель: Глухова 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Татьяна Анатольевна</w:t>
                          </w:r>
                        </w:p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Учитель начальных классов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8665FA">
            <w:rPr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1347795</wp:posOffset>
                    </wp:positionH>
                    <wp:positionV relativeFrom="paragraph">
                      <wp:posOffset>8892252</wp:posOffset>
                    </wp:positionV>
                    <wp:extent cx="2904186" cy="338098"/>
                    <wp:effectExtent l="0" t="0" r="0" b="5080"/>
                    <wp:wrapNone/>
                    <wp:docPr id="39" name="Прямоугольник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04186" cy="338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648D6" w:rsidRDefault="006648D6" w:rsidP="008665FA">
                                <w:pPr>
                                  <w:jc w:val="center"/>
                                </w:pPr>
                                <w:r>
                                  <w:t>Барнаул 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9" o:spid="_x0000_s1027" style="position:absolute;margin-left:106.15pt;margin-top:700.2pt;width:228.7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MCnwIAAGcFAAAOAAAAZHJzL2Uyb0RvYy54bWysVM1uEzEQviPxDpbvdJM0lGTVTRW1KkKq&#10;SkWLena8drLC6zG2k91wQuKKxCPwEFwQP32GzRsx9m7SUrgUcdm1588z33wzh0d1qchKWFeAzmh/&#10;r0eJ0BzyQs8z+vrq9MmIEueZzpkCLTK6Fo4eTR4/OqxMKgawAJULSzCIdmllMrrw3qRJ4vhClMzt&#10;gREalRJsyTxe7TzJLasweqmSQa93kFRgc2OBC+dQetIq6STGl1Jw/1JKJzxRGcXcfPza+J2FbzI5&#10;ZOncMrMoeJcG+4csSlZofHQX6oR5Rpa2+CNUWXALDqTf41AmIGXBRawBq+n37lVzuWBGxFoQHGd2&#10;MLn/F5afry4sKfKM7o8p0azEHjWfN+83n5ofzc3mQ/OluWm+bz42P5uvzTeCRohYZVyKjpfmwnY3&#10;h8dQfi1tGf5YGKkjyusdyqL2hKNwMO4N+6MDSjjq9vdHvfEoBE1uvY11/rmAkoRDRi12MYLLVmfO&#10;t6Zbk/CYhtNCKZSzVOnfBBgzSJKQcJtiPPm1Eq31KyGx+JhpEDhu57NjZUnLEKQwcmbLkxgMHYKh&#10;xAcf6Nu5BG8RiflA/51TfB+03/mXhQYbAYpjI0IBK4aEz9/0O2Rla7+FogUgYOHrWR3bHy2DZAb5&#10;GilhoZ0VZ/hpgW04Y85fMIvDgZDgwPuX+JEKqoxCd6JkAfbd3+TBHjmLWkoqHLaMurdLZgUl6oVG&#10;No/7w2GYzngZPn02wIu9q5nd1ehleQxYXh9Xi+HxGOy92h6lhfIa98I0vIoqpjm+nVHu7fZy7NsW&#10;42bhYjqNZjiRhvkzfWl4CB5wDjS7qq+ZNR0XPbL4HLaDydJ7lGxtg6eG6dKDLCJfb3HtOoDTHBnf&#10;bZ6wLu7eo9Xtfpz8AgAA//8DAFBLAwQUAAYACAAAACEA87EBPd4AAAANAQAADwAAAGRycy9kb3du&#10;cmV2LnhtbEyPwU7DMAyG70i8Q2QkbixpNwqUphMM7cKNgcTVa7y2InGqJuvK25Od2NH+P/3+XK1n&#10;Z8VEY+g9a8gWCgRx403PrYavz+3dI4gQkQ1az6ThlwKs6+urCkvjT/xB0y62IpVwKFFDF+NQShma&#10;jhyGhR+IU3bwo8OYxrGVZsRTKndW5koV0mHP6UKHA206an52R6dhfv1G6W1HB5ROvU/b7C3bWK1v&#10;b+aXZxCR5vgPw1k/qUOdnPb+yCYIqyHP8mVCU7BSagUiIUXx9ABif17dLwuQdSUvv6j/AAAA//8D&#10;AFBLAQItABQABgAIAAAAIQC2gziS/gAAAOEBAAATAAAAAAAAAAAAAAAAAAAAAABbQ29udGVudF9U&#10;eXBlc10ueG1sUEsBAi0AFAAGAAgAAAAhADj9If/WAAAAlAEAAAsAAAAAAAAAAAAAAAAALwEAAF9y&#10;ZWxzLy5yZWxzUEsBAi0AFAAGAAgAAAAhAJ3KQwKfAgAAZwUAAA4AAAAAAAAAAAAAAAAALgIAAGRy&#10;cy9lMm9Eb2MueG1sUEsBAi0AFAAGAAgAAAAhAPOxAT3eAAAADQEAAA8AAAAAAAAAAAAAAAAA+QQA&#10;AGRycy9kb3ducmV2LnhtbFBLBQYAAAAABAAEAPMAAAAEBgAAAAA=&#10;" filled="f" stroked="f">
                    <v:textbox>
                      <w:txbxContent>
                        <w:p w:rsidR="006648D6" w:rsidRDefault="006648D6" w:rsidP="008665FA">
                          <w:pPr>
                            <w:jc w:val="center"/>
                          </w:pPr>
                          <w:r>
                            <w:t>Барнаул 2019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4A579E" w:rsidRPr="004A579E">
            <w:rPr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0160" b="2540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1"/>
                                  <w:gridCol w:w="5437"/>
                                </w:tblGrid>
                                <w:tr w:rsidR="006648D6" w:rsidRPr="004A579E" w:rsidTr="004A579E">
                                  <w:trPr>
                                    <w:trHeight w:val="10076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6648D6" w:rsidRDefault="006648D6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>
                                            <wp:extent cx="3065006" cy="2057932"/>
                                            <wp:effectExtent l="0" t="0" r="2540" b="0"/>
                                            <wp:docPr id="139" name="Рисунок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05793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52"/>
                                          <w:szCs w:val="52"/>
                                        </w:rPr>
                                        <w:alias w:val="Название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6648D6" w:rsidRDefault="006648D6">
                                          <w:pPr>
                                            <w:pStyle w:val="a6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4A579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2"/>
                                              <w:szCs w:val="52"/>
                                            </w:rPr>
                                            <w:t>Гречиха как основа здорового образа жизни современного человека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Подзаголовок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6648D6" w:rsidRDefault="009903D4" w:rsidP="009903D4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6648D6" w:rsidRPr="004A579E" w:rsidRDefault="006648D6" w:rsidP="004A579E">
                                      <w:pPr>
                                        <w:pStyle w:val="a6"/>
                                        <w:rPr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6648D6" w:rsidRPr="004A579E" w:rsidRDefault="006648D6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8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5YnAIAAHMFAAAOAAAAZHJzL2Uyb0RvYy54bWysVM1uEzEQviPxDpbvdJO0lBB1U4VWRUgV&#10;rWhRz47XblZ4bWM72Q03eBQeAakXkOAV0jfis3c3rQqXIg5xZj3fjGe++Tk4bCpFVsL50uicDncG&#10;lAjNTVHq65y+vzx5NqbEB6YLpowWOV0LTw+nT58c1HYiRmZhVCEcgRPtJ7XN6SIEO8kyzxeiYn7H&#10;WKGhlMZVLODTXWeFYzW8VyobDQb7WW1cYZ3hwnvcHrdKOk3+pRQ8nEnpRSAqp4gtpNOlcx7PbHrA&#10;JteO2UXJuzDYP0RRsVLj0a2rYxYYWbryD1dVyZ3xRoYdbqrMSFlykXJANsPBg2wuFsyKlAvI8XZL&#10;k/9/bvnb1bkjZYHa7aJUmlUo0ubr5mbz/fbz7ZfNz803/G7I5hf+fkCIMJBWWz+B7YWFdWhemQYO&#10;+nuPy8hFI10V/5ElgR70r7eUiyYQHo1eDEfjl1Bx6HbHe4O9cSpKdmdunQ+vhalIFHLqUNNENVud&#10;+oBQAO0h8TVtTkqlUl2VJnVO93efD5LBVgMLpSNWpA7p3MSU2tCTFNZKRIzS74QEQymDeJF6Uxwp&#10;R1YMXcU4Fzqk5JNfoCNKIojHGHb4u6geY9zm0b9sdNgaV6U2LmX/IOziQx+ybPEg8l7eUQzNvEmt&#10;MeorOzfFGgV3pp0jb/lJiaKcMh/OmcPgoJBYBuEMh1QG5JtOomRh3Ke/3Uc8+hlaSmoMYk79xyVz&#10;ghL1RqPT49T2guuFeS/oZXVkUIUh1ozlSYSBC6oXpTPVFXbELL4CFdMcb+WUB9d/HIV2IWDLcDGb&#10;JRim07Jwqi8sj85jWWKTXTZXzNmuEwOa+K3ph5RNHjRki42W2syWwcgydWtktuWxYxyTnZq420Jx&#10;ddz/Tqi7XTn9DQAA//8DAFBLAwQUAAYACAAAACEA30+Ax9wAAAAFAQAADwAAAGRycy9kb3ducmV2&#10;LnhtbEyPwW7CMBBE75X6D9Yi9VYcUJWGNBtUIcqxUgMHjibeJhHxOsROCH9ft5dyWWk0o5m32Xoy&#10;rRipd41lhMU8AkFcWt1whXDYfzwnIJxXrFVrmRBu5GCdPz5kKtX2yl80Fr4SoYRdqhBq77tUSlfW&#10;ZJSb2444eN+2N8oH2VdS9+oayk0rl1EUS6MaDgu16mhTU3kuBoPg9tNi+LxdVoWzm+HY7ZLtuEsQ&#10;n2bT+xsIT5P/D8MvfkCHPDCd7MDaiRYhPOL/bvCW8eoVxAkhjl4SkHkm7+nzHwAAAP//AwBQSwEC&#10;LQAUAAYACAAAACEAtoM4kv4AAADhAQAAEwAAAAAAAAAAAAAAAAAAAAAAW0NvbnRlbnRfVHlwZXNd&#10;LnhtbFBLAQItABQABgAIAAAAIQA4/SH/1gAAAJQBAAALAAAAAAAAAAAAAAAAAC8BAABfcmVscy8u&#10;cmVsc1BLAQItABQABgAIAAAAIQCzwQ5YnAIAAHMFAAAOAAAAAAAAAAAAAAAAAC4CAABkcnMvZTJv&#10;RG9jLnhtbFBLAQItABQABgAIAAAAIQDfT4DH3AAAAAUBAAAPAAAAAAAAAAAAAAAAAPYEAABkcnMv&#10;ZG93bnJldi54bWxQSwUGAAAAAAQABADzAAAA/wUAAAAA&#10;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1"/>
                            <w:gridCol w:w="5437"/>
                          </w:tblGrid>
                          <w:tr w:rsidR="006648D6" w:rsidRPr="004A579E" w:rsidTr="004A579E">
                            <w:trPr>
                              <w:trHeight w:val="10076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6648D6" w:rsidRDefault="006648D6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3065006" cy="2057932"/>
                                      <wp:effectExtent l="0" t="0" r="2540" b="0"/>
                                      <wp:docPr id="139" name="Рисунок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0579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52"/>
                                    <w:szCs w:val="52"/>
                                  </w:rPr>
                                  <w:alias w:val="Название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6648D6" w:rsidRDefault="006648D6">
                                    <w:pPr>
                                      <w:pStyle w:val="a6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4A579E">
                                      <w:rPr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  <w:t>Гречиха как основа здорового образа жизни современного человека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Подзаголовок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6648D6" w:rsidRDefault="009903D4" w:rsidP="009903D4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6648D6" w:rsidRPr="004A579E" w:rsidRDefault="006648D6" w:rsidP="004A579E">
                                <w:pPr>
                                  <w:pStyle w:val="a6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:rsidR="006648D6" w:rsidRPr="004A579E" w:rsidRDefault="006648D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A579E">
            <w:rPr>
              <w:sz w:val="28"/>
              <w:szCs w:val="28"/>
            </w:rPr>
            <w:br w:type="page"/>
          </w:r>
        </w:p>
      </w:sdtContent>
    </w:sdt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  <w:r w:rsidR="002856DF">
        <w:rPr>
          <w:sz w:val="28"/>
          <w:szCs w:val="28"/>
        </w:rPr>
        <w:t>………………………………………………………………………………………</w:t>
      </w:r>
      <w:proofErr w:type="gramStart"/>
      <w:r w:rsidR="002856DF">
        <w:rPr>
          <w:sz w:val="28"/>
          <w:szCs w:val="28"/>
        </w:rPr>
        <w:t>…….</w:t>
      </w:r>
      <w:proofErr w:type="gramEnd"/>
      <w:r w:rsidR="002856DF">
        <w:rPr>
          <w:sz w:val="28"/>
          <w:szCs w:val="28"/>
        </w:rPr>
        <w:t>.1</w:t>
      </w:r>
    </w:p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2856DF">
        <w:rPr>
          <w:sz w:val="28"/>
          <w:szCs w:val="28"/>
        </w:rPr>
        <w:t>…………………………………………………………………………………………………2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 w:rsidRPr="00D46F4A">
        <w:rPr>
          <w:sz w:val="28"/>
          <w:szCs w:val="28"/>
        </w:rPr>
        <w:t>I.</w:t>
      </w:r>
      <w:r w:rsidRPr="00D46F4A">
        <w:rPr>
          <w:sz w:val="28"/>
          <w:szCs w:val="28"/>
        </w:rPr>
        <w:tab/>
        <w:t>Полезные свойства гречневой крупы</w:t>
      </w:r>
      <w:r w:rsidR="002856DF">
        <w:rPr>
          <w:sz w:val="28"/>
          <w:szCs w:val="28"/>
        </w:rPr>
        <w:t>……………………………………</w:t>
      </w:r>
      <w:proofErr w:type="gramStart"/>
      <w:r w:rsidR="002856DF">
        <w:rPr>
          <w:sz w:val="28"/>
          <w:szCs w:val="28"/>
        </w:rPr>
        <w:t>…….</w:t>
      </w:r>
      <w:proofErr w:type="gramEnd"/>
      <w:r w:rsidR="002856DF">
        <w:rPr>
          <w:sz w:val="28"/>
          <w:szCs w:val="28"/>
        </w:rPr>
        <w:t>.4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1.</w:t>
      </w:r>
      <w:r w:rsidRPr="00D46F4A">
        <w:rPr>
          <w:sz w:val="24"/>
          <w:szCs w:val="24"/>
        </w:rPr>
        <w:tab/>
        <w:t>Что такое гречиха, ее происхождение</w:t>
      </w:r>
      <w:r w:rsidR="002856DF">
        <w:rPr>
          <w:sz w:val="24"/>
          <w:szCs w:val="24"/>
        </w:rPr>
        <w:t>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.4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2.</w:t>
      </w:r>
      <w:r w:rsidRPr="00D46F4A">
        <w:rPr>
          <w:sz w:val="24"/>
          <w:szCs w:val="24"/>
        </w:rPr>
        <w:tab/>
        <w:t xml:space="preserve"> </w:t>
      </w:r>
      <w:r w:rsidR="00496398">
        <w:rPr>
          <w:sz w:val="24"/>
          <w:szCs w:val="24"/>
        </w:rPr>
        <w:t xml:space="preserve">Полезные свойства гречневой крупы. </w:t>
      </w:r>
      <w:r w:rsidRPr="00D46F4A">
        <w:rPr>
          <w:sz w:val="24"/>
          <w:szCs w:val="24"/>
        </w:rPr>
        <w:t>Химический состав гречихи</w:t>
      </w:r>
      <w:r w:rsidR="002856DF">
        <w:rPr>
          <w:sz w:val="24"/>
          <w:szCs w:val="24"/>
        </w:rPr>
        <w:t>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5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3.</w:t>
      </w:r>
      <w:r w:rsidRPr="00D46F4A">
        <w:rPr>
          <w:sz w:val="24"/>
          <w:szCs w:val="24"/>
        </w:rPr>
        <w:tab/>
        <w:t>Получение меда</w:t>
      </w:r>
      <w:r w:rsidR="002856DF">
        <w:rPr>
          <w:sz w:val="24"/>
          <w:szCs w:val="24"/>
        </w:rPr>
        <w:t>………………………………………………………………………………………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.6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4.</w:t>
      </w:r>
      <w:r w:rsidRPr="00D46F4A">
        <w:rPr>
          <w:sz w:val="24"/>
          <w:szCs w:val="24"/>
        </w:rPr>
        <w:tab/>
        <w:t>Употребление в пищу</w:t>
      </w:r>
      <w:r w:rsidR="002856DF">
        <w:rPr>
          <w:sz w:val="24"/>
          <w:szCs w:val="24"/>
        </w:rPr>
        <w:t>………………………………………………………………………………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.7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5.</w:t>
      </w:r>
      <w:r w:rsidRPr="00D46F4A">
        <w:rPr>
          <w:sz w:val="24"/>
          <w:szCs w:val="24"/>
        </w:rPr>
        <w:tab/>
        <w:t>Применение в медицине</w:t>
      </w:r>
      <w:r w:rsidR="002856DF">
        <w:rPr>
          <w:sz w:val="24"/>
          <w:szCs w:val="24"/>
        </w:rPr>
        <w:t>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……………………………………………….7</w:t>
      </w:r>
    </w:p>
    <w:p w:rsidR="006012CA" w:rsidRP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 w:rsidRPr="006012CA">
        <w:rPr>
          <w:sz w:val="28"/>
          <w:szCs w:val="28"/>
        </w:rPr>
        <w:t>II.</w:t>
      </w:r>
      <w:r w:rsidRPr="006012CA">
        <w:rPr>
          <w:sz w:val="28"/>
          <w:szCs w:val="28"/>
        </w:rPr>
        <w:tab/>
        <w:t>Гречиха как основа здорового образа жизни современного человека</w:t>
      </w:r>
      <w:r w:rsidR="002856DF">
        <w:rPr>
          <w:sz w:val="28"/>
          <w:szCs w:val="28"/>
        </w:rPr>
        <w:t>………………………………………………………………………………………………………</w:t>
      </w:r>
      <w:proofErr w:type="gramStart"/>
      <w:r w:rsidR="002856DF">
        <w:rPr>
          <w:sz w:val="28"/>
          <w:szCs w:val="28"/>
        </w:rPr>
        <w:t>…….</w:t>
      </w:r>
      <w:proofErr w:type="gramEnd"/>
      <w:r w:rsidR="002856DF">
        <w:rPr>
          <w:sz w:val="28"/>
          <w:szCs w:val="28"/>
        </w:rPr>
        <w:t>9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1.</w:t>
      </w:r>
      <w:r w:rsidRPr="00D46F4A">
        <w:rPr>
          <w:sz w:val="24"/>
          <w:szCs w:val="24"/>
        </w:rPr>
        <w:tab/>
        <w:t>Анализ потребления гречневой крупы среди школьников и их родителей</w:t>
      </w:r>
      <w:r w:rsidR="002856DF">
        <w:rPr>
          <w:sz w:val="24"/>
          <w:szCs w:val="24"/>
        </w:rPr>
        <w:t>...9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2.</w:t>
      </w:r>
      <w:r w:rsidRPr="00D46F4A">
        <w:rPr>
          <w:sz w:val="24"/>
          <w:szCs w:val="24"/>
        </w:rPr>
        <w:tab/>
        <w:t>Анализ предложения блюд из гречневой крупы в местах общественного питания</w:t>
      </w:r>
      <w:r w:rsidR="002856DF">
        <w:rPr>
          <w:sz w:val="24"/>
          <w:szCs w:val="24"/>
        </w:rPr>
        <w:t>……………………………………………………………………………………………………………………………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.12</w:t>
      </w:r>
    </w:p>
    <w:p w:rsidR="006012C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3.</w:t>
      </w:r>
      <w:r w:rsidRPr="00D46F4A">
        <w:rPr>
          <w:sz w:val="24"/>
          <w:szCs w:val="24"/>
        </w:rPr>
        <w:tab/>
        <w:t xml:space="preserve">Новый взгляд на гречневую крупу. </w:t>
      </w:r>
      <w:proofErr w:type="spellStart"/>
      <w:r w:rsidRPr="00D46F4A">
        <w:rPr>
          <w:sz w:val="24"/>
          <w:szCs w:val="24"/>
        </w:rPr>
        <w:t>Fusion</w:t>
      </w:r>
      <w:proofErr w:type="spellEnd"/>
      <w:r w:rsidRPr="00D46F4A">
        <w:rPr>
          <w:sz w:val="24"/>
          <w:szCs w:val="24"/>
        </w:rPr>
        <w:t xml:space="preserve">-кухня. Составление книги </w:t>
      </w:r>
      <w:r w:rsidR="002856DF">
        <w:rPr>
          <w:sz w:val="24"/>
          <w:szCs w:val="24"/>
        </w:rPr>
        <w:br/>
      </w:r>
      <w:r w:rsidRPr="00D46F4A">
        <w:rPr>
          <w:sz w:val="24"/>
          <w:szCs w:val="24"/>
        </w:rPr>
        <w:t>рецептов</w:t>
      </w:r>
      <w:r w:rsidR="002856DF">
        <w:rPr>
          <w:sz w:val="24"/>
          <w:szCs w:val="24"/>
        </w:rPr>
        <w:t>………………………………………………………………………………………………………………………………...13</w:t>
      </w:r>
    </w:p>
    <w:p w:rsidR="002856DF" w:rsidRPr="00D46F4A" w:rsidRDefault="002856DF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 Проращивание зеленой гречки………………………………………………………………………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.15</w:t>
      </w:r>
    </w:p>
    <w:p w:rsidR="006012CA" w:rsidRPr="00D46F4A" w:rsidRDefault="002856DF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012CA" w:rsidRPr="00D46F4A">
        <w:rPr>
          <w:sz w:val="24"/>
          <w:szCs w:val="24"/>
        </w:rPr>
        <w:t>.</w:t>
      </w:r>
      <w:r w:rsidR="006012CA" w:rsidRPr="00D46F4A">
        <w:rPr>
          <w:sz w:val="24"/>
          <w:szCs w:val="24"/>
        </w:rPr>
        <w:tab/>
        <w:t xml:space="preserve">Полезные свойства лузги гречихи и ее использование в повседневной </w:t>
      </w:r>
      <w:r>
        <w:rPr>
          <w:sz w:val="24"/>
          <w:szCs w:val="24"/>
        </w:rPr>
        <w:br/>
      </w:r>
      <w:r w:rsidR="006012CA" w:rsidRPr="00D46F4A">
        <w:rPr>
          <w:sz w:val="24"/>
          <w:szCs w:val="24"/>
        </w:rPr>
        <w:t>жизни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……………………………………………………………………………………………………………………………………..17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a.</w:t>
      </w:r>
      <w:r w:rsidRPr="00D46F4A">
        <w:rPr>
          <w:sz w:val="24"/>
          <w:szCs w:val="24"/>
        </w:rPr>
        <w:tab/>
        <w:t>Подушки с гречневой лузгой</w:t>
      </w:r>
      <w:r w:rsidR="002856DF">
        <w:rPr>
          <w:sz w:val="24"/>
          <w:szCs w:val="24"/>
        </w:rPr>
        <w:t>……………………………………………………………………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.17</w:t>
      </w:r>
    </w:p>
    <w:p w:rsidR="006012CA" w:rsidRPr="00D46F4A" w:rsidRDefault="006012CA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D46F4A">
        <w:rPr>
          <w:sz w:val="24"/>
          <w:szCs w:val="24"/>
        </w:rPr>
        <w:t>b.</w:t>
      </w:r>
      <w:r w:rsidRPr="00D46F4A">
        <w:rPr>
          <w:sz w:val="24"/>
          <w:szCs w:val="24"/>
        </w:rPr>
        <w:tab/>
        <w:t>Игрушки-</w:t>
      </w:r>
      <w:proofErr w:type="spellStart"/>
      <w:r w:rsidRPr="00D46F4A">
        <w:rPr>
          <w:sz w:val="24"/>
          <w:szCs w:val="24"/>
        </w:rPr>
        <w:t>антистресс</w:t>
      </w:r>
      <w:proofErr w:type="spellEnd"/>
      <w:r w:rsidR="002856DF">
        <w:rPr>
          <w:sz w:val="24"/>
          <w:szCs w:val="24"/>
        </w:rPr>
        <w:t>……………………………………………………………</w:t>
      </w:r>
      <w:proofErr w:type="gramStart"/>
      <w:r w:rsidR="002856DF">
        <w:rPr>
          <w:sz w:val="24"/>
          <w:szCs w:val="24"/>
        </w:rPr>
        <w:t>…….</w:t>
      </w:r>
      <w:proofErr w:type="gramEnd"/>
      <w:r w:rsidR="002856DF">
        <w:rPr>
          <w:sz w:val="24"/>
          <w:szCs w:val="24"/>
        </w:rPr>
        <w:t>.……………………19</w:t>
      </w:r>
    </w:p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2856DF">
        <w:rPr>
          <w:sz w:val="28"/>
          <w:szCs w:val="28"/>
        </w:rPr>
        <w:t>………………………………………………………………………………………</w:t>
      </w:r>
      <w:proofErr w:type="gramStart"/>
      <w:r w:rsidR="002856DF">
        <w:rPr>
          <w:sz w:val="28"/>
          <w:szCs w:val="28"/>
        </w:rPr>
        <w:t>…….</w:t>
      </w:r>
      <w:proofErr w:type="gramEnd"/>
      <w:r w:rsidR="002856DF">
        <w:rPr>
          <w:sz w:val="28"/>
          <w:szCs w:val="28"/>
        </w:rPr>
        <w:t>.21</w:t>
      </w:r>
    </w:p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Использованная литература и интернет-источники</w:t>
      </w:r>
      <w:r w:rsidR="002856DF">
        <w:rPr>
          <w:sz w:val="28"/>
          <w:szCs w:val="28"/>
        </w:rPr>
        <w:t>………</w:t>
      </w:r>
      <w:proofErr w:type="gramStart"/>
      <w:r w:rsidR="002856DF">
        <w:rPr>
          <w:sz w:val="28"/>
          <w:szCs w:val="28"/>
        </w:rPr>
        <w:t>…….</w:t>
      </w:r>
      <w:proofErr w:type="gramEnd"/>
      <w:r w:rsidR="002856DF">
        <w:rPr>
          <w:sz w:val="28"/>
          <w:szCs w:val="28"/>
        </w:rPr>
        <w:t>………………..22</w:t>
      </w:r>
    </w:p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Приложения</w:t>
      </w:r>
      <w:r w:rsidR="002856DF">
        <w:rPr>
          <w:sz w:val="28"/>
          <w:szCs w:val="28"/>
        </w:rPr>
        <w:t>……………………………………………………………………………………………23</w:t>
      </w:r>
    </w:p>
    <w:p w:rsidR="006012CA" w:rsidRDefault="006012CA" w:rsidP="00B542CC">
      <w:pPr>
        <w:ind w:firstLine="709"/>
        <w:jc w:val="both"/>
        <w:rPr>
          <w:sz w:val="28"/>
          <w:szCs w:val="28"/>
        </w:rPr>
      </w:pPr>
    </w:p>
    <w:p w:rsidR="006012CA" w:rsidRDefault="006012CA" w:rsidP="00B542CC">
      <w:pPr>
        <w:ind w:firstLine="709"/>
        <w:jc w:val="both"/>
        <w:rPr>
          <w:sz w:val="28"/>
          <w:szCs w:val="28"/>
        </w:rPr>
      </w:pPr>
    </w:p>
    <w:p w:rsidR="006012CA" w:rsidRDefault="006012CA" w:rsidP="00B542CC">
      <w:pPr>
        <w:ind w:firstLine="709"/>
        <w:jc w:val="both"/>
        <w:rPr>
          <w:sz w:val="28"/>
          <w:szCs w:val="28"/>
        </w:rPr>
      </w:pPr>
    </w:p>
    <w:p w:rsidR="006012CA" w:rsidRDefault="006012CA" w:rsidP="00B542CC">
      <w:pPr>
        <w:ind w:firstLine="709"/>
        <w:jc w:val="both"/>
        <w:rPr>
          <w:sz w:val="28"/>
          <w:szCs w:val="28"/>
        </w:rPr>
      </w:pPr>
    </w:p>
    <w:p w:rsidR="006012CA" w:rsidRDefault="006012CA" w:rsidP="00B542CC">
      <w:pPr>
        <w:ind w:firstLine="709"/>
        <w:jc w:val="both"/>
        <w:rPr>
          <w:sz w:val="28"/>
          <w:szCs w:val="28"/>
        </w:rPr>
      </w:pPr>
    </w:p>
    <w:p w:rsidR="00CC28CB" w:rsidRDefault="00CC28CB" w:rsidP="00B542CC">
      <w:pPr>
        <w:ind w:firstLine="709"/>
        <w:jc w:val="both"/>
        <w:rPr>
          <w:sz w:val="28"/>
          <w:szCs w:val="28"/>
        </w:rPr>
      </w:pPr>
    </w:p>
    <w:p w:rsidR="00CC28CB" w:rsidRDefault="00CC28CB" w:rsidP="00B542CC">
      <w:pPr>
        <w:ind w:firstLine="709"/>
        <w:jc w:val="both"/>
        <w:rPr>
          <w:sz w:val="28"/>
          <w:szCs w:val="28"/>
        </w:rPr>
      </w:pPr>
    </w:p>
    <w:p w:rsidR="006012CA" w:rsidRDefault="006012CA" w:rsidP="005044A6">
      <w:pPr>
        <w:spacing w:after="0"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Введение</w:t>
      </w:r>
    </w:p>
    <w:p w:rsidR="00151229" w:rsidRPr="005044A6" w:rsidRDefault="0067070E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Здоровье современного чело</w:t>
      </w:r>
      <w:r w:rsidR="00151229" w:rsidRPr="005044A6">
        <w:rPr>
          <w:sz w:val="24"/>
          <w:szCs w:val="24"/>
        </w:rPr>
        <w:t>века зависит от многих факторов: физической активности, экологии, образа жизни. Одним из важнейших факторов является рациональное правильное питание, который действует «изнутри» нас.</w:t>
      </w:r>
    </w:p>
    <w:p w:rsidR="002D6FB6" w:rsidRPr="005044A6" w:rsidRDefault="0067070E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Я заметила, что большинство моих сверстников ч</w:t>
      </w:r>
      <w:r w:rsidR="00FD3511" w:rsidRPr="005044A6">
        <w:rPr>
          <w:sz w:val="24"/>
          <w:szCs w:val="24"/>
        </w:rPr>
        <w:t xml:space="preserve">асто употребляют фаст-фуд. Мне стало интересно, чем можно заменить вредную пищу, что можно </w:t>
      </w:r>
      <w:r w:rsidR="00552F14" w:rsidRPr="005044A6">
        <w:rPr>
          <w:sz w:val="24"/>
          <w:szCs w:val="24"/>
        </w:rPr>
        <w:t>предложить,</w:t>
      </w:r>
      <w:r w:rsidR="00FD3511" w:rsidRPr="005044A6">
        <w:rPr>
          <w:sz w:val="24"/>
          <w:szCs w:val="24"/>
        </w:rPr>
        <w:t xml:space="preserve"> как вкусную и полезную альтернативу.</w:t>
      </w:r>
    </w:p>
    <w:p w:rsidR="00F60A06" w:rsidRPr="005044A6" w:rsidRDefault="002D6FB6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Алтайский край является сельскохозяйственным краем.</w:t>
      </w:r>
      <w:r w:rsidR="00F60A06" w:rsidRPr="005044A6">
        <w:rPr>
          <w:sz w:val="24"/>
          <w:szCs w:val="24"/>
        </w:rPr>
        <w:t xml:space="preserve"> Алтайский край – житница не только Сибири, но и всей страны. Это крупнейший производитель зерна в Российской Федерации. Зерновое поле Алтая является самым большим в России. </w:t>
      </w:r>
      <w:r w:rsidR="00252B64" w:rsidRPr="005044A6">
        <w:rPr>
          <w:sz w:val="24"/>
          <w:szCs w:val="24"/>
        </w:rPr>
        <w:t>Разнообразие почвенно-климатических зон на территории к</w:t>
      </w:r>
      <w:r w:rsidR="00E1195D">
        <w:rPr>
          <w:sz w:val="24"/>
          <w:szCs w:val="24"/>
        </w:rPr>
        <w:t>рая позволяет сельхоз</w:t>
      </w:r>
      <w:r w:rsidR="00252B64" w:rsidRPr="005044A6">
        <w:rPr>
          <w:sz w:val="24"/>
          <w:szCs w:val="24"/>
        </w:rPr>
        <w:t xml:space="preserve">производителям выращивать не только пшеницу, но и широкий спектр других зерновых культур, таких как ячмень, рожь, овес, просо, гречиху и зернобобовые. </w:t>
      </w:r>
      <w:r w:rsidR="007547F5">
        <w:rPr>
          <w:sz w:val="24"/>
          <w:szCs w:val="24"/>
        </w:rPr>
        <w:t>[3</w:t>
      </w:r>
      <w:r w:rsidR="00F60A06" w:rsidRPr="005044A6">
        <w:rPr>
          <w:sz w:val="24"/>
          <w:szCs w:val="24"/>
        </w:rPr>
        <w:t>]</w:t>
      </w:r>
    </w:p>
    <w:p w:rsidR="0067070E" w:rsidRPr="005044A6" w:rsidRDefault="00252B64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Так как я очень люблю гречневую крупу в различных видах, я</w:t>
      </w:r>
      <w:r w:rsidR="002D6FB6" w:rsidRPr="005044A6">
        <w:rPr>
          <w:sz w:val="24"/>
          <w:szCs w:val="24"/>
        </w:rPr>
        <w:t xml:space="preserve"> решила провести исследование</w:t>
      </w:r>
      <w:r w:rsidR="00552F14" w:rsidRPr="005044A6">
        <w:rPr>
          <w:sz w:val="24"/>
          <w:szCs w:val="24"/>
        </w:rPr>
        <w:t xml:space="preserve"> и выяснить</w:t>
      </w:r>
      <w:r w:rsidR="002D6FB6" w:rsidRPr="005044A6">
        <w:rPr>
          <w:sz w:val="24"/>
          <w:szCs w:val="24"/>
        </w:rPr>
        <w:t xml:space="preserve">, чем полезна гречневая крупа, какие блюда можно из нее приготовить, как еще можно использовать гречиху. </w:t>
      </w:r>
      <w:r w:rsidR="00FD3511" w:rsidRPr="005044A6">
        <w:rPr>
          <w:sz w:val="24"/>
          <w:szCs w:val="24"/>
        </w:rPr>
        <w:t xml:space="preserve"> </w:t>
      </w:r>
    </w:p>
    <w:p w:rsidR="00252B64" w:rsidRPr="005044A6" w:rsidRDefault="00B80CA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 xml:space="preserve">Гипотеза исследования: </w:t>
      </w:r>
    </w:p>
    <w:p w:rsidR="00252B64" w:rsidRPr="005044A6" w:rsidRDefault="00B80CA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 xml:space="preserve">1. Блюда из гречневой </w:t>
      </w:r>
      <w:r w:rsidR="00252B64" w:rsidRPr="005044A6">
        <w:rPr>
          <w:sz w:val="24"/>
          <w:szCs w:val="24"/>
        </w:rPr>
        <w:t xml:space="preserve">крупы </w:t>
      </w:r>
      <w:r w:rsidRPr="005044A6">
        <w:rPr>
          <w:sz w:val="24"/>
          <w:szCs w:val="24"/>
        </w:rPr>
        <w:t xml:space="preserve">могут стать основой здорового питания своевременного человека. </w:t>
      </w:r>
    </w:p>
    <w:p w:rsidR="00B80CA1" w:rsidRPr="005044A6" w:rsidRDefault="00B80CA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 xml:space="preserve">2. Блюда из гречневой крупы </w:t>
      </w:r>
      <w:r w:rsidR="00F41B67" w:rsidRPr="005044A6">
        <w:rPr>
          <w:sz w:val="24"/>
          <w:szCs w:val="24"/>
        </w:rPr>
        <w:t xml:space="preserve">очень </w:t>
      </w:r>
      <w:r w:rsidR="001D3344" w:rsidRPr="005044A6">
        <w:rPr>
          <w:sz w:val="24"/>
          <w:szCs w:val="24"/>
        </w:rPr>
        <w:t xml:space="preserve">разнообразны, вкусны и полезны, </w:t>
      </w:r>
      <w:r w:rsidR="00252B64" w:rsidRPr="005044A6">
        <w:rPr>
          <w:sz w:val="24"/>
          <w:szCs w:val="24"/>
        </w:rPr>
        <w:t>и ими</w:t>
      </w:r>
      <w:r w:rsidR="001D3344" w:rsidRPr="005044A6">
        <w:rPr>
          <w:sz w:val="24"/>
          <w:szCs w:val="24"/>
        </w:rPr>
        <w:t xml:space="preserve"> вполне можно заменить вредный фаст-фуд.</w:t>
      </w:r>
    </w:p>
    <w:p w:rsidR="002D6FB6" w:rsidRPr="005044A6" w:rsidRDefault="002D6FB6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Задачи исследования:</w:t>
      </w:r>
    </w:p>
    <w:p w:rsidR="00471293" w:rsidRPr="005044A6" w:rsidRDefault="00471293" w:rsidP="005044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 xml:space="preserve">Изучить литературу </w:t>
      </w:r>
      <w:r w:rsidR="00F41B67" w:rsidRPr="005044A6">
        <w:rPr>
          <w:sz w:val="24"/>
          <w:szCs w:val="24"/>
        </w:rPr>
        <w:t>по данной теме.</w:t>
      </w:r>
    </w:p>
    <w:p w:rsidR="002D6FB6" w:rsidRPr="005044A6" w:rsidRDefault="002D6FB6" w:rsidP="005044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Выяснить, что такое гречневая крупа, ее полезные свойства.</w:t>
      </w:r>
    </w:p>
    <w:p w:rsidR="002D6FB6" w:rsidRPr="005044A6" w:rsidRDefault="00427E6F" w:rsidP="005044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Изучить блюда, которые можно приготовить из гречневой крупы.</w:t>
      </w:r>
    </w:p>
    <w:p w:rsidR="00427E6F" w:rsidRPr="005044A6" w:rsidRDefault="006B57A7" w:rsidP="005044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Попробовать приготовить блюда, которые могут стать альтернативой вредной пище.</w:t>
      </w:r>
    </w:p>
    <w:p w:rsidR="006B57A7" w:rsidRPr="005044A6" w:rsidRDefault="006B57A7" w:rsidP="005044A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Посмотреть, как еще может использоваться гречиха.</w:t>
      </w:r>
    </w:p>
    <w:p w:rsidR="00075EE9" w:rsidRPr="005044A6" w:rsidRDefault="00471293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Объект</w:t>
      </w:r>
      <w:r w:rsidR="00627DA7" w:rsidRPr="005044A6">
        <w:rPr>
          <w:sz w:val="24"/>
          <w:szCs w:val="24"/>
        </w:rPr>
        <w:t>ом</w:t>
      </w:r>
      <w:r w:rsidRPr="005044A6">
        <w:rPr>
          <w:sz w:val="24"/>
          <w:szCs w:val="24"/>
        </w:rPr>
        <w:t xml:space="preserve"> исследования</w:t>
      </w:r>
      <w:r w:rsidR="00627DA7" w:rsidRPr="005044A6">
        <w:rPr>
          <w:sz w:val="24"/>
          <w:szCs w:val="24"/>
        </w:rPr>
        <w:t xml:space="preserve"> является полезные свойства гречихи</w:t>
      </w:r>
      <w:r w:rsidRPr="005044A6">
        <w:rPr>
          <w:sz w:val="24"/>
          <w:szCs w:val="24"/>
        </w:rPr>
        <w:t>, предмет</w:t>
      </w:r>
      <w:r w:rsidR="00627DA7" w:rsidRPr="005044A6">
        <w:rPr>
          <w:sz w:val="24"/>
          <w:szCs w:val="24"/>
        </w:rPr>
        <w:t>ом</w:t>
      </w:r>
      <w:r w:rsidRPr="005044A6">
        <w:rPr>
          <w:sz w:val="24"/>
          <w:szCs w:val="24"/>
        </w:rPr>
        <w:t xml:space="preserve"> </w:t>
      </w:r>
      <w:r w:rsidR="00627DA7" w:rsidRPr="005044A6">
        <w:rPr>
          <w:sz w:val="24"/>
          <w:szCs w:val="24"/>
        </w:rPr>
        <w:t>исследования - использование полезных свойств гречихи в</w:t>
      </w:r>
      <w:r w:rsidR="00871C45" w:rsidRPr="005044A6">
        <w:rPr>
          <w:sz w:val="24"/>
          <w:szCs w:val="24"/>
        </w:rPr>
        <w:t xml:space="preserve"> формировании здорового образа</w:t>
      </w:r>
      <w:r w:rsidR="00627DA7" w:rsidRPr="005044A6">
        <w:rPr>
          <w:sz w:val="24"/>
          <w:szCs w:val="24"/>
        </w:rPr>
        <w:t xml:space="preserve"> жизни современного человека.</w:t>
      </w:r>
    </w:p>
    <w:p w:rsidR="00B17E4D" w:rsidRPr="005044A6" w:rsidRDefault="00B17E4D" w:rsidP="005044A6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92213B" w:rsidRPr="005044A6" w:rsidRDefault="00B17E4D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lastRenderedPageBreak/>
        <w:t>Цель исследовательской работы – установить, что может являться здоровой и полезной альтернативой</w:t>
      </w:r>
      <w:r w:rsidR="0092213B" w:rsidRPr="005044A6">
        <w:rPr>
          <w:sz w:val="24"/>
          <w:szCs w:val="24"/>
        </w:rPr>
        <w:t xml:space="preserve"> фаст-</w:t>
      </w:r>
      <w:proofErr w:type="spellStart"/>
      <w:r w:rsidR="0092213B" w:rsidRPr="005044A6">
        <w:rPr>
          <w:sz w:val="24"/>
          <w:szCs w:val="24"/>
        </w:rPr>
        <w:t>фуду</w:t>
      </w:r>
      <w:proofErr w:type="spellEnd"/>
      <w:r w:rsidR="0092213B" w:rsidRPr="005044A6">
        <w:rPr>
          <w:sz w:val="24"/>
          <w:szCs w:val="24"/>
        </w:rPr>
        <w:t xml:space="preserve"> и вредным десертам; пропаганда здоровых и вкусных блюд среди своих одноклассников.</w:t>
      </w:r>
    </w:p>
    <w:p w:rsidR="00552321" w:rsidRPr="005044A6" w:rsidRDefault="0055232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В ходе исследовательской работы были использованы такие методы, как:</w:t>
      </w:r>
    </w:p>
    <w:p w:rsidR="00552321" w:rsidRPr="005044A6" w:rsidRDefault="0055232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1) Работа с различными источниками информации, такие как словари, энциклопедии, интернет-источники.</w:t>
      </w:r>
    </w:p>
    <w:p w:rsidR="00552321" w:rsidRPr="005044A6" w:rsidRDefault="0055232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2) Описание, сбор, систематизация материала.</w:t>
      </w:r>
    </w:p>
    <w:p w:rsidR="00552321" w:rsidRPr="005044A6" w:rsidRDefault="0055232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3) Наблюдение, анализ и сравнение.</w:t>
      </w:r>
    </w:p>
    <w:p w:rsidR="00552321" w:rsidRPr="005044A6" w:rsidRDefault="00552321" w:rsidP="005044A6">
      <w:pPr>
        <w:spacing w:after="0" w:line="360" w:lineRule="auto"/>
        <w:ind w:firstLine="709"/>
        <w:jc w:val="both"/>
        <w:rPr>
          <w:sz w:val="24"/>
          <w:szCs w:val="24"/>
        </w:rPr>
      </w:pPr>
      <w:r w:rsidRPr="005044A6">
        <w:rPr>
          <w:sz w:val="24"/>
          <w:szCs w:val="24"/>
        </w:rPr>
        <w:t>4) Анкетирование.</w:t>
      </w:r>
    </w:p>
    <w:p w:rsidR="006B57A7" w:rsidRDefault="006B57A7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9B6084" w:rsidRDefault="009B6084" w:rsidP="006B57A7">
      <w:pPr>
        <w:jc w:val="both"/>
        <w:rPr>
          <w:sz w:val="28"/>
          <w:szCs w:val="28"/>
        </w:rPr>
      </w:pPr>
    </w:p>
    <w:p w:rsidR="009B6084" w:rsidRDefault="009B6084" w:rsidP="006B57A7">
      <w:pPr>
        <w:jc w:val="both"/>
        <w:rPr>
          <w:sz w:val="28"/>
          <w:szCs w:val="28"/>
        </w:rPr>
      </w:pPr>
    </w:p>
    <w:p w:rsidR="009B6084" w:rsidRDefault="009B6084" w:rsidP="006B57A7">
      <w:pPr>
        <w:jc w:val="both"/>
        <w:rPr>
          <w:sz w:val="28"/>
          <w:szCs w:val="28"/>
        </w:rPr>
      </w:pPr>
    </w:p>
    <w:p w:rsidR="009B6084" w:rsidRDefault="009B6084" w:rsidP="006B57A7">
      <w:pPr>
        <w:jc w:val="both"/>
        <w:rPr>
          <w:sz w:val="28"/>
          <w:szCs w:val="28"/>
        </w:rPr>
      </w:pPr>
    </w:p>
    <w:p w:rsidR="00FE2553" w:rsidRDefault="00FE2553" w:rsidP="006B57A7">
      <w:pPr>
        <w:jc w:val="both"/>
        <w:rPr>
          <w:sz w:val="28"/>
          <w:szCs w:val="28"/>
        </w:rPr>
      </w:pPr>
    </w:p>
    <w:p w:rsidR="00264415" w:rsidRPr="009B6084" w:rsidRDefault="00264415" w:rsidP="009B6084">
      <w:pPr>
        <w:spacing w:after="0" w:line="360" w:lineRule="auto"/>
        <w:ind w:firstLine="709"/>
        <w:jc w:val="both"/>
        <w:rPr>
          <w:sz w:val="32"/>
          <w:szCs w:val="32"/>
        </w:rPr>
      </w:pPr>
      <w:r w:rsidRPr="009B6084">
        <w:rPr>
          <w:sz w:val="32"/>
          <w:szCs w:val="32"/>
        </w:rPr>
        <w:lastRenderedPageBreak/>
        <w:t>I.</w:t>
      </w:r>
      <w:r w:rsidRPr="009B6084">
        <w:rPr>
          <w:sz w:val="32"/>
          <w:szCs w:val="32"/>
        </w:rPr>
        <w:tab/>
        <w:t>Полезные свойства гречневой крупы.</w:t>
      </w:r>
    </w:p>
    <w:p w:rsidR="00264415" w:rsidRPr="009B6084" w:rsidRDefault="00264415" w:rsidP="009B6084">
      <w:pPr>
        <w:spacing w:after="0" w:line="360" w:lineRule="auto"/>
        <w:ind w:firstLine="709"/>
        <w:jc w:val="both"/>
        <w:rPr>
          <w:sz w:val="28"/>
          <w:szCs w:val="28"/>
        </w:rPr>
      </w:pPr>
      <w:r w:rsidRPr="009B6084">
        <w:rPr>
          <w:sz w:val="28"/>
          <w:szCs w:val="28"/>
        </w:rPr>
        <w:t>1.</w:t>
      </w:r>
      <w:r w:rsidRPr="009B6084">
        <w:rPr>
          <w:sz w:val="28"/>
          <w:szCs w:val="28"/>
        </w:rPr>
        <w:tab/>
        <w:t>Что такое гречиха, ее происхождение.</w:t>
      </w:r>
    </w:p>
    <w:p w:rsidR="009B6084" w:rsidRDefault="009B6084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«Гречневая каша – матушка наша, а хлебец ржаной – отец родной». Кому неизвестны эти присловья! Они существуют с давних времен. Если в русских былинах, песнях, сказках, пословицах, поговорках, а также в летописях вам встретится слово «каша», то будьте уверены – речь идет о каше гречневой, а не о какой-либо иной. Это не просто пищевой продукт, она своего рода символ национального русского своеобразия.</w:t>
      </w:r>
    </w:p>
    <w:p w:rsidR="00A83650" w:rsidRPr="00923ABF" w:rsidRDefault="00A83650" w:rsidP="009B6084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proofErr w:type="spellStart"/>
      <w:r w:rsidRPr="009B6084">
        <w:rPr>
          <w:sz w:val="24"/>
          <w:szCs w:val="24"/>
        </w:rPr>
        <w:t>Гречи́ха</w:t>
      </w:r>
      <w:proofErr w:type="spellEnd"/>
      <w:r w:rsidRPr="009B6084">
        <w:rPr>
          <w:sz w:val="24"/>
          <w:szCs w:val="24"/>
        </w:rPr>
        <w:t xml:space="preserve"> </w:t>
      </w:r>
      <w:proofErr w:type="spellStart"/>
      <w:r w:rsidRPr="009B6084">
        <w:rPr>
          <w:sz w:val="24"/>
          <w:szCs w:val="24"/>
        </w:rPr>
        <w:t>посевна́я</w:t>
      </w:r>
      <w:proofErr w:type="spellEnd"/>
      <w:r w:rsidRPr="009B6084">
        <w:rPr>
          <w:sz w:val="24"/>
          <w:szCs w:val="24"/>
        </w:rPr>
        <w:t xml:space="preserve">, гречиха </w:t>
      </w:r>
      <w:proofErr w:type="spellStart"/>
      <w:r w:rsidRPr="009B6084">
        <w:rPr>
          <w:sz w:val="24"/>
          <w:szCs w:val="24"/>
        </w:rPr>
        <w:t>съедо́бная</w:t>
      </w:r>
      <w:proofErr w:type="spellEnd"/>
      <w:r w:rsidRPr="009B6084">
        <w:rPr>
          <w:sz w:val="24"/>
          <w:szCs w:val="24"/>
        </w:rPr>
        <w:t xml:space="preserve"> или гречиха </w:t>
      </w:r>
      <w:proofErr w:type="spellStart"/>
      <w:r w:rsidRPr="009B6084">
        <w:rPr>
          <w:sz w:val="24"/>
          <w:szCs w:val="24"/>
        </w:rPr>
        <w:t>обыкнове́нная</w:t>
      </w:r>
      <w:proofErr w:type="spellEnd"/>
      <w:r w:rsidRPr="009B6084">
        <w:rPr>
          <w:sz w:val="24"/>
          <w:szCs w:val="24"/>
        </w:rPr>
        <w:t xml:space="preserve"> (лат. </w:t>
      </w:r>
      <w:proofErr w:type="spellStart"/>
      <w:r w:rsidRPr="009B6084">
        <w:rPr>
          <w:sz w:val="24"/>
          <w:szCs w:val="24"/>
        </w:rPr>
        <w:t>Fagopýrum</w:t>
      </w:r>
      <w:proofErr w:type="spellEnd"/>
      <w:r w:rsidRPr="009B6084">
        <w:rPr>
          <w:sz w:val="24"/>
          <w:szCs w:val="24"/>
        </w:rPr>
        <w:t xml:space="preserve"> </w:t>
      </w:r>
      <w:proofErr w:type="spellStart"/>
      <w:r w:rsidRPr="009B6084">
        <w:rPr>
          <w:sz w:val="24"/>
          <w:szCs w:val="24"/>
        </w:rPr>
        <w:t>esculéntum</w:t>
      </w:r>
      <w:proofErr w:type="spellEnd"/>
      <w:r w:rsidRPr="009B6084">
        <w:rPr>
          <w:sz w:val="24"/>
          <w:szCs w:val="24"/>
        </w:rPr>
        <w:t>) — вид травянистых растений рода Гречиха (</w:t>
      </w:r>
      <w:proofErr w:type="spellStart"/>
      <w:r w:rsidRPr="009B6084">
        <w:rPr>
          <w:sz w:val="24"/>
          <w:szCs w:val="24"/>
        </w:rPr>
        <w:t>Fagopyrum</w:t>
      </w:r>
      <w:proofErr w:type="spellEnd"/>
      <w:r w:rsidRPr="009B6084">
        <w:rPr>
          <w:sz w:val="24"/>
          <w:szCs w:val="24"/>
        </w:rPr>
        <w:t>) семейства Гречишные (</w:t>
      </w:r>
      <w:proofErr w:type="spellStart"/>
      <w:r w:rsidRPr="009B6084">
        <w:rPr>
          <w:sz w:val="24"/>
          <w:szCs w:val="24"/>
        </w:rPr>
        <w:t>Polygonaceae</w:t>
      </w:r>
      <w:proofErr w:type="spellEnd"/>
      <w:r w:rsidRPr="009B6084">
        <w:rPr>
          <w:sz w:val="24"/>
          <w:szCs w:val="24"/>
        </w:rPr>
        <w:t xml:space="preserve">), хлебное и медоносное растение. Крупяная хлебная культура, относящаяся к </w:t>
      </w:r>
      <w:proofErr w:type="spellStart"/>
      <w:r w:rsidRPr="009B6084">
        <w:rPr>
          <w:sz w:val="24"/>
          <w:szCs w:val="24"/>
        </w:rPr>
        <w:t>псевдозерновым</w:t>
      </w:r>
      <w:proofErr w:type="spellEnd"/>
      <w:r w:rsidRPr="009B6084">
        <w:rPr>
          <w:sz w:val="24"/>
          <w:szCs w:val="24"/>
        </w:rPr>
        <w:t xml:space="preserve"> (англ. </w:t>
      </w:r>
      <w:proofErr w:type="spellStart"/>
      <w:r w:rsidRPr="009B6084">
        <w:rPr>
          <w:sz w:val="24"/>
          <w:szCs w:val="24"/>
        </w:rPr>
        <w:t>Pseudocereal</w:t>
      </w:r>
      <w:proofErr w:type="spellEnd"/>
      <w:r w:rsidRPr="009B6084">
        <w:rPr>
          <w:sz w:val="24"/>
          <w:szCs w:val="24"/>
        </w:rPr>
        <w:t>), семена идут в пищу человека и отчасти на корм животных. Семена охотно поедают певчие птицы.</w:t>
      </w:r>
      <w:r w:rsidR="009B6084">
        <w:rPr>
          <w:sz w:val="24"/>
          <w:szCs w:val="24"/>
        </w:rPr>
        <w:t xml:space="preserve"> </w:t>
      </w:r>
      <w:r w:rsidR="00923ABF">
        <w:rPr>
          <w:sz w:val="24"/>
          <w:szCs w:val="24"/>
          <w:lang w:val="en-US"/>
        </w:rPr>
        <w:t>[</w:t>
      </w:r>
      <w:r w:rsidR="007547F5">
        <w:rPr>
          <w:sz w:val="24"/>
          <w:szCs w:val="24"/>
        </w:rPr>
        <w:t>4</w:t>
      </w:r>
      <w:r w:rsidR="00923ABF">
        <w:rPr>
          <w:sz w:val="24"/>
          <w:szCs w:val="24"/>
          <w:lang w:val="en-US"/>
        </w:rPr>
        <w:t>]</w:t>
      </w:r>
    </w:p>
    <w:p w:rsidR="00A27DB7" w:rsidRPr="00923ABF" w:rsidRDefault="001E1A3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Родина гречихи — наша страна, а точнее, </w:t>
      </w:r>
      <w:r w:rsidR="00923ABF">
        <w:rPr>
          <w:sz w:val="24"/>
          <w:szCs w:val="24"/>
        </w:rPr>
        <w:t xml:space="preserve">Южная Сибирь, Алтай, Горная </w:t>
      </w:r>
      <w:proofErr w:type="spellStart"/>
      <w:r w:rsidR="00923ABF">
        <w:rPr>
          <w:sz w:val="24"/>
          <w:szCs w:val="24"/>
        </w:rPr>
        <w:t>Шори</w:t>
      </w:r>
      <w:r w:rsidRPr="009B6084">
        <w:rPr>
          <w:sz w:val="24"/>
          <w:szCs w:val="24"/>
        </w:rPr>
        <w:t>я</w:t>
      </w:r>
      <w:proofErr w:type="spellEnd"/>
      <w:r w:rsidRPr="009B6084">
        <w:rPr>
          <w:sz w:val="24"/>
          <w:szCs w:val="24"/>
        </w:rPr>
        <w:t xml:space="preserve">. Отсюда, из предгорий Алтая, гречиху занесли на Урал и далее. Начиная с XV </w:t>
      </w:r>
      <w:proofErr w:type="gramStart"/>
      <w:r w:rsidRPr="009B6084">
        <w:rPr>
          <w:sz w:val="24"/>
          <w:szCs w:val="24"/>
        </w:rPr>
        <w:t>века</w:t>
      </w:r>
      <w:proofErr w:type="gramEnd"/>
      <w:r w:rsidRPr="009B6084">
        <w:rPr>
          <w:sz w:val="24"/>
          <w:szCs w:val="24"/>
        </w:rPr>
        <w:t xml:space="preserve"> гречиха стала распространяться в Западной Европе. Во второй половине XVIII века Карл Линней дал культуре латинское название «</w:t>
      </w:r>
      <w:proofErr w:type="spellStart"/>
      <w:r w:rsidRPr="009B6084">
        <w:rPr>
          <w:sz w:val="24"/>
          <w:szCs w:val="24"/>
        </w:rPr>
        <w:t>фагопирум</w:t>
      </w:r>
      <w:proofErr w:type="spellEnd"/>
      <w:r w:rsidRPr="009B6084">
        <w:rPr>
          <w:sz w:val="24"/>
          <w:szCs w:val="24"/>
        </w:rPr>
        <w:t>» — «</w:t>
      </w:r>
      <w:proofErr w:type="spellStart"/>
      <w:r w:rsidRPr="009B6084">
        <w:rPr>
          <w:sz w:val="24"/>
          <w:szCs w:val="24"/>
        </w:rPr>
        <w:t>буковоподобный</w:t>
      </w:r>
      <w:proofErr w:type="spellEnd"/>
      <w:r w:rsidRPr="009B6084">
        <w:rPr>
          <w:sz w:val="24"/>
          <w:szCs w:val="24"/>
        </w:rPr>
        <w:t xml:space="preserve"> орешек», ибо по форме зерен гречиха напоминала орешки букового дерева. Поэтому во многих европейских странах гречиху стали называть «буковой пшеницей». В России ее окрестили греческим зерном, поскольку культуру при монастырях возделывали преимущественно более сведущие в земледелии греческие монахи.</w:t>
      </w:r>
      <w:r w:rsidR="00923ABF" w:rsidRPr="00923ABF">
        <w:rPr>
          <w:sz w:val="24"/>
          <w:szCs w:val="24"/>
        </w:rPr>
        <w:t xml:space="preserve"> [</w:t>
      </w:r>
      <w:r w:rsidR="007547F5">
        <w:rPr>
          <w:sz w:val="24"/>
          <w:szCs w:val="24"/>
        </w:rPr>
        <w:t>5</w:t>
      </w:r>
      <w:r w:rsidR="00923ABF" w:rsidRPr="00923ABF">
        <w:rPr>
          <w:sz w:val="24"/>
          <w:szCs w:val="24"/>
        </w:rPr>
        <w:t>]</w:t>
      </w:r>
    </w:p>
    <w:p w:rsidR="00A27DB7" w:rsidRPr="009B6084" w:rsidRDefault="00A27DB7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В XV веке до н. э. она проникла в Китай, Корею и Японию, затем в страны Средней Азии, Ближнего Востока, на Кавказ и только потом в Европу (видимо, при татаро-монгольском нашествии, потому её ещё называют татарским растением, татаркой). Во Франции, Бельгии, Испании и Португалии её некогда величали «арабским зерном», в Италии и самой Греции — турецким, а в Германии — попросту языческим зерном. </w:t>
      </w:r>
      <w:r w:rsidR="00923ABF" w:rsidRPr="008B3DBC">
        <w:rPr>
          <w:sz w:val="24"/>
          <w:szCs w:val="24"/>
        </w:rPr>
        <w:t>[</w:t>
      </w:r>
      <w:r w:rsidR="009E5C55">
        <w:rPr>
          <w:sz w:val="24"/>
          <w:szCs w:val="24"/>
        </w:rPr>
        <w:t>2</w:t>
      </w:r>
      <w:r w:rsidR="00923ABF" w:rsidRPr="008B3DBC">
        <w:rPr>
          <w:sz w:val="24"/>
          <w:szCs w:val="24"/>
        </w:rPr>
        <w:t>]</w:t>
      </w:r>
      <w:r w:rsidRPr="009B6084">
        <w:rPr>
          <w:sz w:val="24"/>
          <w:szCs w:val="24"/>
        </w:rPr>
        <w:t xml:space="preserve"> </w:t>
      </w:r>
    </w:p>
    <w:p w:rsidR="00A27DB7" w:rsidRPr="00496398" w:rsidRDefault="00A27DB7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В народном календаре восточных славян есть день, называемый Акулина-</w:t>
      </w:r>
      <w:proofErr w:type="spellStart"/>
      <w:r w:rsidRPr="009B6084">
        <w:rPr>
          <w:sz w:val="24"/>
          <w:szCs w:val="24"/>
        </w:rPr>
        <w:t>гречишница</w:t>
      </w:r>
      <w:proofErr w:type="spellEnd"/>
      <w:r w:rsidRPr="009B6084">
        <w:rPr>
          <w:sz w:val="24"/>
          <w:szCs w:val="24"/>
        </w:rPr>
        <w:t>, приходящийся на 13 июня (26 июня)</w:t>
      </w:r>
      <w:r w:rsidR="00063B08">
        <w:rPr>
          <w:sz w:val="24"/>
          <w:szCs w:val="24"/>
        </w:rPr>
        <w:t>. Название связано со святой Аку</w:t>
      </w:r>
      <w:r w:rsidRPr="009B6084">
        <w:rPr>
          <w:sz w:val="24"/>
          <w:szCs w:val="24"/>
        </w:rPr>
        <w:t>линой. Она считалась покровительницей и пособницей урожая г</w:t>
      </w:r>
      <w:r w:rsidR="00BA591C">
        <w:rPr>
          <w:sz w:val="24"/>
          <w:szCs w:val="24"/>
        </w:rPr>
        <w:t>речихи</w:t>
      </w:r>
      <w:r w:rsidRPr="009B6084">
        <w:rPr>
          <w:sz w:val="24"/>
          <w:szCs w:val="24"/>
        </w:rPr>
        <w:t xml:space="preserve">, а день Акулины 13/26 июня — последним сроком сева этой культуры. </w:t>
      </w:r>
      <w:r w:rsidR="007547F5">
        <w:rPr>
          <w:sz w:val="24"/>
          <w:szCs w:val="24"/>
        </w:rPr>
        <w:t>[4</w:t>
      </w:r>
      <w:r w:rsidR="00BA591C" w:rsidRPr="00496398">
        <w:rPr>
          <w:sz w:val="24"/>
          <w:szCs w:val="24"/>
        </w:rPr>
        <w:t>]</w:t>
      </w:r>
    </w:p>
    <w:p w:rsidR="00BA591C" w:rsidRDefault="00BA591C" w:rsidP="009B6084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063B08" w:rsidRDefault="00063B08" w:rsidP="009B6084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063B08" w:rsidRPr="009B6084" w:rsidRDefault="00063B08" w:rsidP="009B6084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64415" w:rsidRPr="00432F15" w:rsidRDefault="00264415" w:rsidP="009B6084">
      <w:pPr>
        <w:spacing w:after="0" w:line="360" w:lineRule="auto"/>
        <w:ind w:firstLine="709"/>
        <w:jc w:val="both"/>
        <w:rPr>
          <w:sz w:val="28"/>
          <w:szCs w:val="28"/>
        </w:rPr>
      </w:pPr>
      <w:r w:rsidRPr="00432F15">
        <w:rPr>
          <w:sz w:val="28"/>
          <w:szCs w:val="28"/>
        </w:rPr>
        <w:lastRenderedPageBreak/>
        <w:t>2.</w:t>
      </w:r>
      <w:r w:rsidRPr="00432F15">
        <w:rPr>
          <w:sz w:val="28"/>
          <w:szCs w:val="28"/>
        </w:rPr>
        <w:tab/>
      </w:r>
      <w:r w:rsidR="00496398" w:rsidRPr="00432F15">
        <w:rPr>
          <w:sz w:val="28"/>
          <w:szCs w:val="28"/>
        </w:rPr>
        <w:t>Полезные свойства гречневой крупы.</w:t>
      </w:r>
      <w:r w:rsidRPr="00432F15">
        <w:rPr>
          <w:sz w:val="28"/>
          <w:szCs w:val="28"/>
        </w:rPr>
        <w:t xml:space="preserve"> Химический состав гречихи.</w:t>
      </w:r>
      <w:r w:rsidR="00496398" w:rsidRPr="00432F15">
        <w:rPr>
          <w:sz w:val="28"/>
          <w:szCs w:val="28"/>
        </w:rPr>
        <w:t xml:space="preserve"> </w:t>
      </w:r>
    </w:p>
    <w:p w:rsidR="006B79B6" w:rsidRPr="006B79B6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 xml:space="preserve">Гречка — незаменимый компонент здорового питания. В зернах гречихи содержатся: легко усваиваемые белки — до 16% (в том числе незаменимые аминокислоты — аргинин и лизин); углеводы — до 30% и жиры – до 3%; много минеральных веществ (железо, кальций, фосфор, медь, цинк, бор, йод, никель, кобальт); клетчатка; яблочная, лимонная, щавелевая кислоты; витамины группы В, РР и Р (рутин). </w:t>
      </w:r>
    </w:p>
    <w:p w:rsidR="006B79B6" w:rsidRPr="006B79B6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>Содержащееся в крупе железо способствует образованию красных кровяных телец и гарантирует хороший цвет лица. Калий поддерживает оптимальное кровяное давление, кальций – наш верный союзник в борьбе против кариеса, ломких ногтей и хрупких костей, магний спасает от депрессии и помогает в борьбе с лишним весом. Особенно полезна гречка, как считают врачи, больным диабетом и людям, страдающим ожирением, поскольку гречка содержит меньше углеводов, чем другие крупы, ведь недаром диабетикам и тучным людям противопоказаны продукты с высоким их содержанием: рис, картофель, белый хлеб, сладости. Блюда из гречки заменят больному и картофель, и хлеб.</w:t>
      </w:r>
    </w:p>
    <w:p w:rsidR="006B79B6" w:rsidRPr="006B79B6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>Гречневая каша помогает работе сердца и печени, она способствует выведению из организма избыточного холестерина, выводит из организма шлаки и ионы тяжелых металлов, что особенно актуально для жителей мегаполисов и районов с неблагополучной экологией.</w:t>
      </w:r>
    </w:p>
    <w:p w:rsidR="006B79B6" w:rsidRPr="006B79B6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 xml:space="preserve">Гречка рекомендуется людям, страдающим болезнями сосудов, ревматизмом и артритом, она уменьшает проницаемость сосудов и их ломкость, препятствует </w:t>
      </w:r>
      <w:proofErr w:type="spellStart"/>
      <w:r w:rsidRPr="006B79B6">
        <w:rPr>
          <w:sz w:val="24"/>
          <w:szCs w:val="24"/>
        </w:rPr>
        <w:t>тромбообразованию</w:t>
      </w:r>
      <w:proofErr w:type="spellEnd"/>
      <w:r w:rsidRPr="006B79B6">
        <w:rPr>
          <w:sz w:val="24"/>
          <w:szCs w:val="24"/>
        </w:rPr>
        <w:t>. Среди других круп гречка считается наиболее полноценной заменой мясу.</w:t>
      </w:r>
    </w:p>
    <w:p w:rsidR="006B79B6" w:rsidRPr="006B79B6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>Врачи ценят гречку и за большое количество рутина. Это вещество уплотняет стенки кровеносных сосудов, останавливает кровотечения, оказывает профилактическое и лечебное воздействие на вены, например, при варикозн</w:t>
      </w:r>
      <w:r w:rsidR="005F7CF6">
        <w:rPr>
          <w:sz w:val="24"/>
          <w:szCs w:val="24"/>
        </w:rPr>
        <w:t>ом расширении вен</w:t>
      </w:r>
      <w:r w:rsidRPr="006B79B6">
        <w:rPr>
          <w:sz w:val="24"/>
          <w:szCs w:val="24"/>
        </w:rPr>
        <w:t>. В соединительных тканях рутин укрепляет мельчайшие кровеносные сосуды. Поэтому гречневая каша крайне полезна при различных заболеваниях сосудов. Она улучшает кровообращение и укрепляет иммунную систему. Гречка ценится также за способность поддерживать зрение и мозговое кровообращение.</w:t>
      </w:r>
    </w:p>
    <w:p w:rsidR="006B79B6" w:rsidRPr="003C672B" w:rsidRDefault="006B79B6" w:rsidP="006B79B6">
      <w:pPr>
        <w:spacing w:after="0" w:line="360" w:lineRule="auto"/>
        <w:ind w:firstLine="709"/>
        <w:jc w:val="both"/>
        <w:rPr>
          <w:sz w:val="24"/>
          <w:szCs w:val="24"/>
        </w:rPr>
      </w:pPr>
      <w:r w:rsidRPr="006B79B6">
        <w:rPr>
          <w:sz w:val="24"/>
          <w:szCs w:val="24"/>
        </w:rPr>
        <w:t>Гречка — чемпион по содержанию железа, поэтому ее рекомендуют при анемии, достаточно принимать, запивая молоком, 2 ст. ложки гречневой муки в день, и уровень гемоглобина придет в норму.</w:t>
      </w:r>
      <w:r w:rsidR="00AA4FB0">
        <w:rPr>
          <w:sz w:val="24"/>
          <w:szCs w:val="24"/>
        </w:rPr>
        <w:t xml:space="preserve"> </w:t>
      </w:r>
      <w:r w:rsidR="007547F5">
        <w:rPr>
          <w:sz w:val="24"/>
          <w:szCs w:val="24"/>
        </w:rPr>
        <w:t>[6</w:t>
      </w:r>
      <w:r w:rsidR="00AA4FB0" w:rsidRPr="003C672B">
        <w:rPr>
          <w:sz w:val="24"/>
          <w:szCs w:val="24"/>
        </w:rPr>
        <w:t>]</w:t>
      </w:r>
    </w:p>
    <w:p w:rsidR="0067061D" w:rsidRPr="009B6084" w:rsidRDefault="003C672B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Более подробно минерально-витаминный состав представлен в </w:t>
      </w:r>
      <w:r w:rsidR="0067061D" w:rsidRPr="009B6084">
        <w:rPr>
          <w:sz w:val="24"/>
          <w:szCs w:val="24"/>
        </w:rPr>
        <w:t>Приложение 1</w:t>
      </w:r>
      <w:r>
        <w:rPr>
          <w:sz w:val="24"/>
          <w:szCs w:val="24"/>
        </w:rPr>
        <w:t>.</w:t>
      </w:r>
    </w:p>
    <w:p w:rsidR="00264415" w:rsidRPr="00432F15" w:rsidRDefault="00264415" w:rsidP="009B6084">
      <w:pPr>
        <w:spacing w:after="0" w:line="360" w:lineRule="auto"/>
        <w:ind w:firstLine="709"/>
        <w:jc w:val="both"/>
        <w:rPr>
          <w:sz w:val="28"/>
          <w:szCs w:val="28"/>
        </w:rPr>
      </w:pPr>
      <w:r w:rsidRPr="00432F15">
        <w:rPr>
          <w:sz w:val="28"/>
          <w:szCs w:val="28"/>
        </w:rPr>
        <w:lastRenderedPageBreak/>
        <w:t>3.</w:t>
      </w:r>
      <w:r w:rsidRPr="00432F15">
        <w:rPr>
          <w:sz w:val="28"/>
          <w:szCs w:val="28"/>
        </w:rPr>
        <w:tab/>
        <w:t>Получение меда.</w:t>
      </w:r>
    </w:p>
    <w:p w:rsidR="00A27DB7" w:rsidRPr="008B3DBC" w:rsidRDefault="00A27DB7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Гречиха — главнейший медонос для многих районов России с лёгкой супесчаной почвой. Цветки гречихи дают много нектара и зеленовато-жёлтой пыльцы. Гречишный мёд тёмный, коричневый с красноват</w:t>
      </w:r>
      <w:r w:rsidR="007547F5">
        <w:rPr>
          <w:sz w:val="24"/>
          <w:szCs w:val="24"/>
        </w:rPr>
        <w:t>ым оттенком, ароматный, пряный</w:t>
      </w:r>
      <w:r w:rsidR="004418A5">
        <w:rPr>
          <w:sz w:val="24"/>
          <w:szCs w:val="24"/>
        </w:rPr>
        <w:t xml:space="preserve">. </w:t>
      </w:r>
      <w:r w:rsidR="009E5C55">
        <w:rPr>
          <w:sz w:val="24"/>
          <w:szCs w:val="24"/>
        </w:rPr>
        <w:t>[1</w:t>
      </w:r>
      <w:r w:rsidR="004418A5" w:rsidRPr="008B3DBC">
        <w:rPr>
          <w:sz w:val="24"/>
          <w:szCs w:val="24"/>
        </w:rPr>
        <w:t>]</w:t>
      </w:r>
    </w:p>
    <w:p w:rsidR="007369D5" w:rsidRPr="009B6084" w:rsidRDefault="007369D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Гречишный мед имеет насыщенный густой аромат цветов гречихи, и терпкий вкус. Его нельзя спутать ни с каким другим сортом меда. Очень часто, снимая пробу, можно ощутить небольшое жжение (першение) в нёбе. Такой эффект объясняется ярко выраженными антибактериальными свойствами меда. </w:t>
      </w:r>
    </w:p>
    <w:p w:rsidR="007369D5" w:rsidRPr="009B6084" w:rsidRDefault="007369D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Гречишный мед выгодно отличается от многих других видом меда, собираемых на просторах России.</w:t>
      </w:r>
      <w:r w:rsidR="004A11A8" w:rsidRPr="004A11A8">
        <w:t xml:space="preserve"> </w:t>
      </w:r>
      <w:r w:rsidR="004A11A8" w:rsidRPr="004A11A8">
        <w:rPr>
          <w:sz w:val="24"/>
          <w:szCs w:val="24"/>
        </w:rPr>
        <w:t xml:space="preserve">В отличие от светлых медов, гречишный содержит больше железа и белка. В состав такого меда входит много различных микроэлементов: кальций, магний, фосфор, калий, железо и др. </w:t>
      </w:r>
      <w:r w:rsidR="004A11A8">
        <w:rPr>
          <w:sz w:val="24"/>
          <w:szCs w:val="24"/>
        </w:rPr>
        <w:t xml:space="preserve"> Гречишный мед</w:t>
      </w:r>
      <w:r w:rsidRPr="009B6084">
        <w:rPr>
          <w:sz w:val="24"/>
          <w:szCs w:val="24"/>
        </w:rPr>
        <w:t xml:space="preserve"> вбирает в себя все полезные свойства самой гречихи, а, как известно, еще издревле цветы гречихи применялись при лечении многих заболеваний. Особенно популярны были подушки (саше) набитые высушенными цветами гречихи. В гречишном меде содержится много железа и других минеральных веществ, что благотворно сказывается на крови. Этот мед часто прописывают людям больным </w:t>
      </w:r>
      <w:proofErr w:type="spellStart"/>
      <w:r w:rsidRPr="009B6084">
        <w:rPr>
          <w:sz w:val="24"/>
          <w:szCs w:val="24"/>
        </w:rPr>
        <w:t>сердечнососудистыми</w:t>
      </w:r>
      <w:proofErr w:type="spellEnd"/>
      <w:r w:rsidRPr="009B6084">
        <w:rPr>
          <w:sz w:val="24"/>
          <w:szCs w:val="24"/>
        </w:rPr>
        <w:t xml:space="preserve"> заболеваниями, анемией, беременным женщинам при низком уровне гемоглобина. </w:t>
      </w:r>
    </w:p>
    <w:p w:rsidR="004A11A8" w:rsidRDefault="007369D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Гречишный мед – это кладезь витаминов, белков, аминокислот, различных ферментов жизненно необходимых организму человека. В народной медицине гречишный мед советуют применять при ангине, гриппе, любых других простудных заболеваниях. Это отличный антисептик, поэтому допустимо обрабатывать им раны, порезы, язвы и ожоги. Ко всему прочему, гречишный мед оказывает благотворное влияние на микрофлору организма, поэтому его применяют при лечении разнообразных хронических заболеваниях желудочно-кишечного тракта. Он способствует регенерации и восстановлению тканей в организме, поэтому часто применяется при лечении гастритов и язвенных болезней.</w:t>
      </w:r>
    </w:p>
    <w:p w:rsidR="007369D5" w:rsidRPr="008B3DBC" w:rsidRDefault="007369D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 Для проведения профилактических процедур важно помнить правило, согласно которому каждый день необходимо выпивать натощак с утра двести миллилитров теплой кипяченой (либо родниковой) воды. По истечении двадцати пяти минут необходимо съедать столовую ложку гречишного меда. Это очень простой, но эффективный рецепт способствует заживлению микротрещин и восстановлению слизистой. </w:t>
      </w:r>
      <w:r w:rsidR="004A11A8" w:rsidRPr="008B3DBC">
        <w:rPr>
          <w:sz w:val="24"/>
          <w:szCs w:val="24"/>
        </w:rPr>
        <w:t>[7]</w:t>
      </w:r>
    </w:p>
    <w:p w:rsidR="007369D5" w:rsidRDefault="007369D5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lastRenderedPageBreak/>
        <w:t>Велика роль меда из гречихи и в косметологии. Он входит в состав многих кремов, масок для лица и волос, шампуней, гелей для душа. Широко используется такой мед для массажных процедур.</w:t>
      </w:r>
      <w:r w:rsidR="004A11A8" w:rsidRPr="004A11A8">
        <w:rPr>
          <w:sz w:val="24"/>
          <w:szCs w:val="24"/>
        </w:rPr>
        <w:t xml:space="preserve"> [8]</w:t>
      </w:r>
    </w:p>
    <w:p w:rsidR="004A11A8" w:rsidRPr="004A11A8" w:rsidRDefault="004A11A8" w:rsidP="009B6084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64415" w:rsidRPr="00432F15" w:rsidRDefault="00264415" w:rsidP="009B6084">
      <w:pPr>
        <w:spacing w:after="0" w:line="360" w:lineRule="auto"/>
        <w:ind w:firstLine="709"/>
        <w:jc w:val="both"/>
        <w:rPr>
          <w:sz w:val="28"/>
          <w:szCs w:val="28"/>
        </w:rPr>
      </w:pPr>
      <w:r w:rsidRPr="00432F15">
        <w:rPr>
          <w:sz w:val="28"/>
          <w:szCs w:val="28"/>
        </w:rPr>
        <w:t>4.</w:t>
      </w:r>
      <w:r w:rsidRPr="00432F15">
        <w:rPr>
          <w:sz w:val="28"/>
          <w:szCs w:val="28"/>
        </w:rPr>
        <w:tab/>
        <w:t>Употребление в пищу.</w:t>
      </w:r>
    </w:p>
    <w:p w:rsidR="00801D19" w:rsidRPr="009B6084" w:rsidRDefault="00801D1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Плоды гречихи — распространённый пищевой продукт. Известно несколько разновидностей крупы: ядрица — цельное зерно, крупный и мелкий продел — колотые зёрна, смоленская крупа — дроблёная ядрица. Крупа, поступающая в продажу, прошедшая </w:t>
      </w:r>
      <w:proofErr w:type="spellStart"/>
      <w:r w:rsidRPr="009B6084">
        <w:rPr>
          <w:sz w:val="24"/>
          <w:szCs w:val="24"/>
        </w:rPr>
        <w:t>гидро</w:t>
      </w:r>
      <w:proofErr w:type="spellEnd"/>
      <w:r w:rsidRPr="009B6084">
        <w:rPr>
          <w:sz w:val="24"/>
          <w:szCs w:val="24"/>
        </w:rPr>
        <w:t>- и термообработку (от чёрного до светло-коричневого цвета), используется для приготовления гречневых каш, запеканок, пудингов, котлет, супов, также на Востоке популярен гречневый чай. Зерно гречихи мелют на муку, но из-за отсутствия клейковины она непригодна для выпечки хлеба без добавления обычной муки. Её используют для блинов, оладий, лепёшек, галушек.</w:t>
      </w:r>
    </w:p>
    <w:p w:rsidR="00801D19" w:rsidRPr="009B6084" w:rsidRDefault="00801D1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Из смеси гречневой и пшеничной (или другой) муки получают лапшу, макаронные изделия, которые традиционны для японской (</w:t>
      </w:r>
      <w:proofErr w:type="spellStart"/>
      <w:r w:rsidRPr="009B6084">
        <w:rPr>
          <w:sz w:val="24"/>
          <w:szCs w:val="24"/>
        </w:rPr>
        <w:t>соба</w:t>
      </w:r>
      <w:proofErr w:type="spellEnd"/>
      <w:r w:rsidRPr="009B6084">
        <w:rPr>
          <w:sz w:val="24"/>
          <w:szCs w:val="24"/>
        </w:rPr>
        <w:t>) и альпийской итальянской (</w:t>
      </w:r>
      <w:proofErr w:type="spellStart"/>
      <w:r w:rsidRPr="009B6084">
        <w:rPr>
          <w:sz w:val="24"/>
          <w:szCs w:val="24"/>
        </w:rPr>
        <w:t>пиццокери</w:t>
      </w:r>
      <w:proofErr w:type="spellEnd"/>
      <w:r w:rsidRPr="009B6084">
        <w:rPr>
          <w:sz w:val="24"/>
          <w:szCs w:val="24"/>
        </w:rPr>
        <w:t xml:space="preserve">) кухонь. Во Франции традиционные бретонские блинчики (фр. </w:t>
      </w:r>
      <w:proofErr w:type="spellStart"/>
      <w:r w:rsidRPr="009B6084">
        <w:rPr>
          <w:sz w:val="24"/>
          <w:szCs w:val="24"/>
        </w:rPr>
        <w:t>galette</w:t>
      </w:r>
      <w:proofErr w:type="spellEnd"/>
      <w:r w:rsidRPr="009B6084">
        <w:rPr>
          <w:sz w:val="24"/>
          <w:szCs w:val="24"/>
        </w:rPr>
        <w:t xml:space="preserve"> </w:t>
      </w:r>
      <w:proofErr w:type="spellStart"/>
      <w:r w:rsidRPr="009B6084">
        <w:rPr>
          <w:sz w:val="24"/>
          <w:szCs w:val="24"/>
        </w:rPr>
        <w:t>bretonne</w:t>
      </w:r>
      <w:proofErr w:type="spellEnd"/>
      <w:r w:rsidRPr="009B6084">
        <w:rPr>
          <w:sz w:val="24"/>
          <w:szCs w:val="24"/>
        </w:rPr>
        <w:t xml:space="preserve">) делаются из гречишной муки. Традиционным блюдом восточноевропейских евреев является «каша </w:t>
      </w:r>
      <w:proofErr w:type="spellStart"/>
      <w:r w:rsidRPr="009B6084">
        <w:rPr>
          <w:sz w:val="24"/>
          <w:szCs w:val="24"/>
        </w:rPr>
        <w:t>варнишкес</w:t>
      </w:r>
      <w:proofErr w:type="spellEnd"/>
      <w:r w:rsidRPr="009B6084">
        <w:rPr>
          <w:sz w:val="24"/>
          <w:szCs w:val="24"/>
        </w:rPr>
        <w:t xml:space="preserve">» — гречневая каша, смешанная с вермишелью. Широко используется в качестве гарнира в </w:t>
      </w:r>
      <w:r w:rsidR="00BD3935">
        <w:rPr>
          <w:sz w:val="24"/>
          <w:szCs w:val="24"/>
        </w:rPr>
        <w:t>России</w:t>
      </w:r>
      <w:r w:rsidRPr="009B6084">
        <w:rPr>
          <w:sz w:val="24"/>
          <w:szCs w:val="24"/>
        </w:rPr>
        <w:t>. В последние годы некоторое увеличение потребления продуктов из гречневой крупы на Западе связано с использованием её в диетических целях.</w:t>
      </w:r>
    </w:p>
    <w:p w:rsidR="00801D19" w:rsidRPr="00051FE0" w:rsidRDefault="00801D19" w:rsidP="009B6084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proofErr w:type="spellStart"/>
      <w:r w:rsidRPr="009B6084">
        <w:rPr>
          <w:sz w:val="24"/>
          <w:szCs w:val="24"/>
        </w:rPr>
        <w:t>Непрожаренная</w:t>
      </w:r>
      <w:proofErr w:type="spellEnd"/>
      <w:r w:rsidRPr="009B6084">
        <w:rPr>
          <w:sz w:val="24"/>
          <w:szCs w:val="24"/>
        </w:rPr>
        <w:t xml:space="preserve"> крупа (</w:t>
      </w:r>
      <w:proofErr w:type="spellStart"/>
      <w:r w:rsidRPr="009B6084">
        <w:rPr>
          <w:sz w:val="24"/>
          <w:szCs w:val="24"/>
        </w:rPr>
        <w:t>зелёно</w:t>
      </w:r>
      <w:proofErr w:type="spellEnd"/>
      <w:r w:rsidRPr="009B6084">
        <w:rPr>
          <w:sz w:val="24"/>
          <w:szCs w:val="24"/>
        </w:rPr>
        <w:t>-травянистого цвета), известная как «зелёная гречка», считается дие</w:t>
      </w:r>
      <w:r w:rsidR="00BD3935">
        <w:rPr>
          <w:sz w:val="24"/>
          <w:szCs w:val="24"/>
        </w:rPr>
        <w:t>тическим и «здоровым» продуктом</w:t>
      </w:r>
      <w:r w:rsidRPr="009B6084">
        <w:rPr>
          <w:sz w:val="24"/>
          <w:szCs w:val="24"/>
        </w:rPr>
        <w:t>. Из неё также делают каши и другие блюда. В Китае нежареные зёрна гречневой крупы используются для приготовления чая, который, как принято считать, позволяет с</w:t>
      </w:r>
      <w:r w:rsidR="00BD3935">
        <w:rPr>
          <w:sz w:val="24"/>
          <w:szCs w:val="24"/>
        </w:rPr>
        <w:t>низить артериальное давление</w:t>
      </w:r>
      <w:r w:rsidRPr="009B6084">
        <w:rPr>
          <w:sz w:val="24"/>
          <w:szCs w:val="24"/>
        </w:rPr>
        <w:t>.</w:t>
      </w:r>
      <w:r w:rsidR="00051FE0">
        <w:rPr>
          <w:sz w:val="24"/>
          <w:szCs w:val="24"/>
        </w:rPr>
        <w:t xml:space="preserve"> </w:t>
      </w:r>
      <w:r w:rsidR="00051FE0">
        <w:rPr>
          <w:sz w:val="24"/>
          <w:szCs w:val="24"/>
          <w:lang w:val="en-US"/>
        </w:rPr>
        <w:t>[4]</w:t>
      </w:r>
    </w:p>
    <w:p w:rsidR="00801D19" w:rsidRPr="009B6084" w:rsidRDefault="00801D19" w:rsidP="009B6084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64415" w:rsidRPr="00090FD5" w:rsidRDefault="00264415" w:rsidP="00090FD5">
      <w:pPr>
        <w:pStyle w:val="a3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090FD5">
        <w:rPr>
          <w:sz w:val="28"/>
          <w:szCs w:val="28"/>
        </w:rPr>
        <w:t>Применение в медицине.</w:t>
      </w:r>
    </w:p>
    <w:p w:rsidR="009615BE" w:rsidRDefault="00920A0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Народные знахари давно обнаружили целебные свойства гречихи и используют их для приведения организма в тонус и борьбы с серьезными недугами. С помощью «черного риса» лечат диатез, заболевания верхних дыхательных путей, бронхит, кашель, другие воспалительные недуги. Гречиха полезна пожилым людям, для комфортного состояния </w:t>
      </w:r>
      <w:r w:rsidRPr="009B6084">
        <w:rPr>
          <w:sz w:val="24"/>
          <w:szCs w:val="24"/>
        </w:rPr>
        <w:lastRenderedPageBreak/>
        <w:t xml:space="preserve">детей актуальна присыпка из плодов растения, которая создается путем измельчения продукта. </w:t>
      </w:r>
    </w:p>
    <w:p w:rsidR="009615BE" w:rsidRDefault="00920A0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Растение используют в случаях, когда необходимо быстро поставить на ноги ослабшего после тяжелой болезни человека. Важное влияние гречиха оказывает на сосуды, ее советуют принимать для профилактики атеросклероза, сердечно-сосудистых заболеваний, при спазме сосудов и ломкости капилляров. </w:t>
      </w:r>
    </w:p>
    <w:p w:rsidR="009615BE" w:rsidRDefault="00920A0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Растение является антисептиком, его листья прикладывают к гноящимся ранам, которые под воздействием полезных компонентов гречихи быстро затягиваются. </w:t>
      </w:r>
    </w:p>
    <w:p w:rsidR="009615BE" w:rsidRPr="008B3DBC" w:rsidRDefault="00920A0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В качестве лекарственного средства народные врачеватели и фармацевты используют листья, стебли и плоды гречихи (идеальный вариант верхушки, в них наблюдается наибольшая концентрация полезных веществ). Как правило, гречиху собирают в период ее созревания (август), просушивают на свежем воздухе или в помещении, которое хорошо проветривается. </w:t>
      </w:r>
      <w:r w:rsidR="009615BE" w:rsidRPr="008B3DBC">
        <w:rPr>
          <w:sz w:val="24"/>
          <w:szCs w:val="24"/>
        </w:rPr>
        <w:t>[6]</w:t>
      </w:r>
    </w:p>
    <w:p w:rsidR="00801D19" w:rsidRPr="009B6084" w:rsidRDefault="00801D1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Верхушки цветущих растений служат сырьём для получения рутина, используемого в медицинской практике для лечения заболеваний, сопровождающихся повышенной проницаемостью и ломкостью кровеносных капилляров. Рутина и </w:t>
      </w:r>
      <w:proofErr w:type="spellStart"/>
      <w:r w:rsidRPr="009B6084">
        <w:rPr>
          <w:sz w:val="24"/>
          <w:szCs w:val="24"/>
        </w:rPr>
        <w:t>фагопирина</w:t>
      </w:r>
      <w:proofErr w:type="spellEnd"/>
      <w:r w:rsidRPr="009B6084">
        <w:rPr>
          <w:sz w:val="24"/>
          <w:szCs w:val="24"/>
        </w:rPr>
        <w:t xml:space="preserve"> много в цветках и верхних молодых листочках гречихи, отвар или настой из которых показан при диатезе, гипертонической болезни, кори, скарлатине, атеросклерозе, лучевой болезни и других серьёзных нарушениях здоровья. Гречка используется при вари</w:t>
      </w:r>
      <w:r w:rsidR="009615BE">
        <w:rPr>
          <w:sz w:val="24"/>
          <w:szCs w:val="24"/>
        </w:rPr>
        <w:t>козном расширении вен,</w:t>
      </w:r>
      <w:r w:rsidRPr="009B6084">
        <w:rPr>
          <w:sz w:val="24"/>
          <w:szCs w:val="24"/>
        </w:rPr>
        <w:t xml:space="preserve"> ревматических заболеваниях, артритах и как профилактика склероза. Высокое содержание лецитина обусловливает её применение при заболеваниях печени, сосудистой и нервной систем. </w:t>
      </w:r>
    </w:p>
    <w:p w:rsidR="00801D19" w:rsidRPr="009B6084" w:rsidRDefault="00801D19" w:rsidP="009B6084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>В народной медицине отвар растения рекомендуют при простуде, а также как отхаркивающее при сухом кашле. Для лечебных целей используют цветки и листья, заготавливаемые в июне — июле, а также семена гречихи — по мере созревания. В старинных руководствах гречневую кашу рекомендовали при большой потере крови, простуде. Гречиха богата фолиевой кислотой, которая стимулирует кроветворение, повышает устойчивость организма к воздействию ионизирующего излучения и других неблагоприятных факторов внешней среды. Содержащиеся в ней значительные количества калия и железа препятствуют усвоению их радиоактивных изотопов. Для диабетиков эта крупа заменяет потребление картофеля и хлеба.</w:t>
      </w:r>
    </w:p>
    <w:p w:rsidR="00801D19" w:rsidRPr="00C40A00" w:rsidRDefault="00801D19" w:rsidP="00C40A00">
      <w:pPr>
        <w:spacing w:after="0" w:line="360" w:lineRule="auto"/>
        <w:ind w:firstLine="709"/>
        <w:jc w:val="both"/>
        <w:rPr>
          <w:sz w:val="24"/>
          <w:szCs w:val="24"/>
        </w:rPr>
      </w:pPr>
      <w:r w:rsidRPr="009B6084">
        <w:rPr>
          <w:sz w:val="24"/>
          <w:szCs w:val="24"/>
        </w:rPr>
        <w:t xml:space="preserve">Припарки и мази из гречневой муки применяют при кожных заболеваниях (фурункулах, экземе). Свежие листья </w:t>
      </w:r>
      <w:r w:rsidR="00C40A00">
        <w:rPr>
          <w:sz w:val="24"/>
          <w:szCs w:val="24"/>
        </w:rPr>
        <w:t>прикладывают к ранам и нарывам.</w:t>
      </w:r>
      <w:r w:rsidRPr="009B6084">
        <w:rPr>
          <w:sz w:val="24"/>
          <w:szCs w:val="24"/>
        </w:rPr>
        <w:t xml:space="preserve"> </w:t>
      </w:r>
      <w:r w:rsidR="009615BE" w:rsidRPr="00C40A00">
        <w:rPr>
          <w:sz w:val="24"/>
          <w:szCs w:val="24"/>
        </w:rPr>
        <w:t>[4]</w:t>
      </w:r>
    </w:p>
    <w:p w:rsidR="00264415" w:rsidRPr="009E12FF" w:rsidRDefault="00264415" w:rsidP="009E12FF">
      <w:pPr>
        <w:spacing w:after="0" w:line="360" w:lineRule="auto"/>
        <w:ind w:firstLine="709"/>
        <w:jc w:val="both"/>
        <w:rPr>
          <w:sz w:val="32"/>
          <w:szCs w:val="32"/>
        </w:rPr>
      </w:pPr>
      <w:r w:rsidRPr="009E12FF">
        <w:rPr>
          <w:sz w:val="32"/>
          <w:szCs w:val="32"/>
        </w:rPr>
        <w:lastRenderedPageBreak/>
        <w:t>II.</w:t>
      </w:r>
      <w:r w:rsidRPr="009E12FF">
        <w:rPr>
          <w:sz w:val="32"/>
          <w:szCs w:val="32"/>
        </w:rPr>
        <w:tab/>
        <w:t>Гречиха как основа здорового образа жизни современного человека.</w:t>
      </w:r>
    </w:p>
    <w:p w:rsidR="00264415" w:rsidRPr="009E12FF" w:rsidRDefault="00264415" w:rsidP="009E12F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E12FF">
        <w:rPr>
          <w:sz w:val="28"/>
          <w:szCs w:val="28"/>
        </w:rPr>
        <w:t>Анализ потребления гречневой крупы среди школьников и их родителей</w:t>
      </w:r>
    </w:p>
    <w:p w:rsidR="001C7741" w:rsidRDefault="001C7741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Мы решили выяснить, как часто употребляют дети и взрослые гречневую крупу, есть ли какая-то тенденция в потреблении, и знает ли целевая группа о полезных свойствах гречневой крупы.</w:t>
      </w:r>
      <w:r w:rsidR="009B2ACC">
        <w:rPr>
          <w:sz w:val="24"/>
          <w:szCs w:val="24"/>
        </w:rPr>
        <w:t xml:space="preserve"> (Приложение 2)</w:t>
      </w:r>
    </w:p>
    <w:p w:rsidR="00BC4CB7" w:rsidRDefault="00FD1F50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Целевая группа</w:t>
      </w:r>
      <w:r w:rsidR="009E12FF" w:rsidRPr="009E12FF">
        <w:rPr>
          <w:sz w:val="24"/>
          <w:szCs w:val="24"/>
        </w:rPr>
        <w:t xml:space="preserve"> </w:t>
      </w:r>
      <w:r w:rsidR="00E35B4A">
        <w:rPr>
          <w:sz w:val="24"/>
          <w:szCs w:val="24"/>
        </w:rPr>
        <w:t>нашего</w:t>
      </w:r>
      <w:r w:rsidR="009E12FF">
        <w:rPr>
          <w:sz w:val="24"/>
          <w:szCs w:val="24"/>
        </w:rPr>
        <w:t xml:space="preserve"> исследования:</w:t>
      </w:r>
      <w:r w:rsidRPr="009E12FF">
        <w:rPr>
          <w:sz w:val="24"/>
          <w:szCs w:val="24"/>
        </w:rPr>
        <w:t xml:space="preserve"> ученики 1</w:t>
      </w:r>
      <w:r w:rsidR="00A81760">
        <w:rPr>
          <w:sz w:val="24"/>
          <w:szCs w:val="24"/>
        </w:rPr>
        <w:t xml:space="preserve"> (7-8 лет)</w:t>
      </w:r>
      <w:r w:rsidR="009E12FF">
        <w:rPr>
          <w:sz w:val="24"/>
          <w:szCs w:val="24"/>
        </w:rPr>
        <w:t>, 3</w:t>
      </w:r>
      <w:r w:rsidR="00A81760">
        <w:rPr>
          <w:sz w:val="24"/>
          <w:szCs w:val="24"/>
        </w:rPr>
        <w:t xml:space="preserve"> (9-10 лет)</w:t>
      </w:r>
      <w:r w:rsidR="009E12FF">
        <w:rPr>
          <w:sz w:val="24"/>
          <w:szCs w:val="24"/>
        </w:rPr>
        <w:t xml:space="preserve">, 4 </w:t>
      </w:r>
      <w:r w:rsidR="002F5ED4">
        <w:rPr>
          <w:sz w:val="24"/>
          <w:szCs w:val="24"/>
        </w:rPr>
        <w:t>(10-11</w:t>
      </w:r>
      <w:r w:rsidR="00A81760">
        <w:rPr>
          <w:sz w:val="24"/>
          <w:szCs w:val="24"/>
        </w:rPr>
        <w:t xml:space="preserve"> лет) </w:t>
      </w:r>
      <w:r w:rsidR="009E12FF">
        <w:rPr>
          <w:sz w:val="24"/>
          <w:szCs w:val="24"/>
        </w:rPr>
        <w:t>классов, а также их родители, бабушки, дедушки</w:t>
      </w:r>
      <w:r w:rsidR="008B3DBC">
        <w:rPr>
          <w:sz w:val="24"/>
          <w:szCs w:val="24"/>
        </w:rPr>
        <w:t xml:space="preserve"> в возрастном диапазоне от 30 до 63 лет</w:t>
      </w:r>
      <w:r w:rsidR="009E12FF">
        <w:rPr>
          <w:sz w:val="24"/>
          <w:szCs w:val="24"/>
        </w:rPr>
        <w:t xml:space="preserve">. </w:t>
      </w:r>
      <w:r w:rsidR="003D273B">
        <w:rPr>
          <w:sz w:val="24"/>
          <w:szCs w:val="24"/>
        </w:rPr>
        <w:t>В ходе опроса были заданы следующие вопросы:</w:t>
      </w:r>
    </w:p>
    <w:p w:rsidR="003D273B" w:rsidRDefault="001A59C2" w:rsidP="001A59C2">
      <w:pPr>
        <w:pStyle w:val="a3"/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1A59C2">
        <w:rPr>
          <w:sz w:val="24"/>
          <w:szCs w:val="24"/>
        </w:rPr>
        <w:t>Как часто вы употребляете гречневую крупу</w:t>
      </w:r>
      <w:r>
        <w:rPr>
          <w:sz w:val="24"/>
          <w:szCs w:val="24"/>
        </w:rPr>
        <w:t>?</w:t>
      </w:r>
    </w:p>
    <w:p w:rsidR="001A59C2" w:rsidRDefault="001A59C2" w:rsidP="001A59C2">
      <w:pPr>
        <w:pStyle w:val="a3"/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1A59C2">
        <w:rPr>
          <w:sz w:val="24"/>
          <w:szCs w:val="24"/>
        </w:rPr>
        <w:t>Какие блюда из гречневой крупы вы знаете</w:t>
      </w:r>
      <w:r>
        <w:rPr>
          <w:sz w:val="24"/>
          <w:szCs w:val="24"/>
        </w:rPr>
        <w:t>?</w:t>
      </w:r>
    </w:p>
    <w:p w:rsidR="001A59C2" w:rsidRDefault="001A59C2" w:rsidP="001A59C2">
      <w:pPr>
        <w:pStyle w:val="a3"/>
        <w:numPr>
          <w:ilvl w:val="0"/>
          <w:numId w:val="6"/>
        </w:numPr>
        <w:spacing w:after="0" w:line="360" w:lineRule="auto"/>
        <w:jc w:val="both"/>
        <w:rPr>
          <w:sz w:val="24"/>
          <w:szCs w:val="24"/>
        </w:rPr>
      </w:pPr>
      <w:r w:rsidRPr="001A59C2">
        <w:rPr>
          <w:sz w:val="24"/>
          <w:szCs w:val="24"/>
        </w:rPr>
        <w:t>Какие блюда из гречневой крупы вы употребляете</w:t>
      </w:r>
      <w:r>
        <w:rPr>
          <w:sz w:val="24"/>
          <w:szCs w:val="24"/>
        </w:rPr>
        <w:t>?</w:t>
      </w:r>
    </w:p>
    <w:p w:rsidR="001A59C2" w:rsidRDefault="001A59C2" w:rsidP="001A59C2">
      <w:pPr>
        <w:pStyle w:val="a3"/>
        <w:numPr>
          <w:ilvl w:val="0"/>
          <w:numId w:val="6"/>
        </w:numPr>
        <w:rPr>
          <w:sz w:val="24"/>
          <w:szCs w:val="24"/>
        </w:rPr>
      </w:pPr>
      <w:r w:rsidRPr="001A59C2">
        <w:rPr>
          <w:sz w:val="24"/>
          <w:szCs w:val="24"/>
        </w:rPr>
        <w:t>Слышали ли вы о полезных свойствах гречневой крупы? Если да, то что именно?</w:t>
      </w:r>
    </w:p>
    <w:p w:rsidR="001A59C2" w:rsidRDefault="001C7741" w:rsidP="001A59C2">
      <w:pPr>
        <w:ind w:firstLine="709"/>
        <w:rPr>
          <w:sz w:val="24"/>
          <w:szCs w:val="24"/>
        </w:rPr>
      </w:pPr>
      <w:r>
        <w:rPr>
          <w:sz w:val="24"/>
          <w:szCs w:val="24"/>
        </w:rPr>
        <w:t>На основании проделанного опроса</w:t>
      </w:r>
      <w:r w:rsidR="0037736D">
        <w:rPr>
          <w:sz w:val="24"/>
          <w:szCs w:val="24"/>
        </w:rPr>
        <w:t xml:space="preserve"> мы составили следующие диаграммы:</w:t>
      </w:r>
    </w:p>
    <w:p w:rsidR="0037736D" w:rsidRDefault="004F15D2" w:rsidP="006648D6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33902" cy="2935301"/>
            <wp:effectExtent l="0" t="0" r="14605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D4282" w:rsidRPr="006648D6" w:rsidRDefault="006648D6" w:rsidP="006648D6">
      <w:pPr>
        <w:ind w:firstLine="709"/>
        <w:jc w:val="center"/>
        <w:rPr>
          <w:i/>
          <w:sz w:val="20"/>
          <w:szCs w:val="20"/>
        </w:rPr>
      </w:pPr>
      <w:r w:rsidRPr="006648D6">
        <w:rPr>
          <w:i/>
          <w:sz w:val="20"/>
          <w:szCs w:val="20"/>
        </w:rPr>
        <w:t>Диаграмма 1. Потребление гречневой крупы учениками 1 класса.</w:t>
      </w:r>
    </w:p>
    <w:p w:rsidR="00BD4282" w:rsidRDefault="00465942" w:rsidP="006648D6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0045" cy="2735254"/>
            <wp:effectExtent l="0" t="0" r="11430" b="1778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648D6" w:rsidRPr="006648D6" w:rsidRDefault="006648D6" w:rsidP="006648D6">
      <w:pPr>
        <w:ind w:firstLine="709"/>
        <w:jc w:val="center"/>
        <w:rPr>
          <w:i/>
          <w:sz w:val="20"/>
          <w:szCs w:val="20"/>
        </w:rPr>
      </w:pPr>
      <w:r w:rsidRPr="006648D6">
        <w:rPr>
          <w:i/>
          <w:sz w:val="20"/>
          <w:szCs w:val="20"/>
        </w:rPr>
        <w:t>Диаграмма 2. Потребление гречневой крупы учениками 3 класса.</w:t>
      </w:r>
    </w:p>
    <w:p w:rsidR="003E5274" w:rsidRDefault="003E5274" w:rsidP="006648D6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95284" cy="2673660"/>
            <wp:effectExtent l="0" t="0" r="1524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648D6" w:rsidRPr="006648D6" w:rsidRDefault="006648D6" w:rsidP="006648D6">
      <w:pPr>
        <w:ind w:firstLine="709"/>
        <w:jc w:val="center"/>
        <w:rPr>
          <w:i/>
          <w:sz w:val="20"/>
          <w:szCs w:val="20"/>
        </w:rPr>
      </w:pPr>
      <w:r w:rsidRPr="006648D6">
        <w:rPr>
          <w:i/>
          <w:sz w:val="20"/>
          <w:szCs w:val="20"/>
        </w:rPr>
        <w:t>Диаграмма 3. Потребление гречневой крупы учениками 4 класса.</w:t>
      </w:r>
    </w:p>
    <w:p w:rsidR="00F72908" w:rsidRDefault="00F72908" w:rsidP="006648D6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56672" cy="2642993"/>
            <wp:effectExtent l="0" t="0" r="1587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648D6" w:rsidRPr="006648D6" w:rsidRDefault="006648D6" w:rsidP="006648D6">
      <w:pPr>
        <w:ind w:firstLine="70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Диаграмма 4</w:t>
      </w:r>
      <w:r w:rsidRPr="006648D6">
        <w:rPr>
          <w:i/>
          <w:sz w:val="20"/>
          <w:szCs w:val="20"/>
        </w:rPr>
        <w:t>. Потребление гр</w:t>
      </w:r>
      <w:r>
        <w:rPr>
          <w:i/>
          <w:sz w:val="20"/>
          <w:szCs w:val="20"/>
        </w:rPr>
        <w:t>ечневой крупы взрослыми</w:t>
      </w:r>
      <w:r w:rsidRPr="006648D6">
        <w:rPr>
          <w:i/>
          <w:sz w:val="20"/>
          <w:szCs w:val="20"/>
        </w:rPr>
        <w:t>.</w:t>
      </w:r>
    </w:p>
    <w:p w:rsidR="006648D6" w:rsidRDefault="006648D6" w:rsidP="006648D6">
      <w:pPr>
        <w:ind w:firstLine="709"/>
        <w:jc w:val="center"/>
        <w:rPr>
          <w:sz w:val="24"/>
          <w:szCs w:val="24"/>
        </w:rPr>
      </w:pPr>
    </w:p>
    <w:p w:rsidR="001D527E" w:rsidRDefault="001D527E" w:rsidP="001A59C2">
      <w:pPr>
        <w:ind w:firstLine="709"/>
        <w:rPr>
          <w:sz w:val="24"/>
          <w:szCs w:val="24"/>
        </w:rPr>
      </w:pPr>
    </w:p>
    <w:p w:rsidR="001D527E" w:rsidRPr="001A59C2" w:rsidRDefault="001D527E" w:rsidP="001A59C2">
      <w:pPr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A59C2" w:rsidRPr="006648D6" w:rsidRDefault="006648D6" w:rsidP="001A59C2">
      <w:pPr>
        <w:pStyle w:val="a3"/>
        <w:spacing w:after="0" w:line="360" w:lineRule="auto"/>
        <w:ind w:left="1069"/>
        <w:jc w:val="both"/>
        <w:rPr>
          <w:i/>
          <w:sz w:val="20"/>
          <w:szCs w:val="20"/>
        </w:rPr>
      </w:pPr>
      <w:r w:rsidRPr="006648D6">
        <w:rPr>
          <w:i/>
          <w:sz w:val="20"/>
          <w:szCs w:val="20"/>
        </w:rPr>
        <w:t xml:space="preserve">Диаграмма </w:t>
      </w:r>
      <w:r>
        <w:rPr>
          <w:i/>
          <w:sz w:val="20"/>
          <w:szCs w:val="20"/>
        </w:rPr>
        <w:t>5</w:t>
      </w:r>
      <w:r w:rsidRPr="006648D6">
        <w:rPr>
          <w:i/>
          <w:sz w:val="20"/>
          <w:szCs w:val="20"/>
        </w:rPr>
        <w:t>. Потребление гречнев</w:t>
      </w:r>
      <w:r>
        <w:rPr>
          <w:i/>
          <w:sz w:val="20"/>
          <w:szCs w:val="20"/>
        </w:rPr>
        <w:t>ой крупы в зависимости от возраста</w:t>
      </w:r>
      <w:r w:rsidRPr="006648D6">
        <w:rPr>
          <w:i/>
          <w:sz w:val="20"/>
          <w:szCs w:val="20"/>
        </w:rPr>
        <w:t>.</w:t>
      </w:r>
    </w:p>
    <w:p w:rsidR="001A59C2" w:rsidRDefault="00AB2AC2" w:rsidP="00AB2AC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проделанного опроса можно сделать вывод, что больше всего гречневую крупу потребляют дети младшего возраста. По мере взросления детей имеется устойчивая тенденция к снижению </w:t>
      </w:r>
      <w:r w:rsidR="00943C9A">
        <w:rPr>
          <w:sz w:val="24"/>
          <w:szCs w:val="24"/>
        </w:rPr>
        <w:t>употребления гречневой крупы.</w:t>
      </w:r>
      <w:r w:rsidR="00063B08">
        <w:rPr>
          <w:sz w:val="24"/>
          <w:szCs w:val="24"/>
        </w:rPr>
        <w:t xml:space="preserve"> В зрелом возрасте интерес к гречневой крупе возрастает, на наш взгляд, из-за более осознанного подхода к своему питанию</w:t>
      </w:r>
      <w:r w:rsidR="00572D45">
        <w:rPr>
          <w:sz w:val="24"/>
          <w:szCs w:val="24"/>
        </w:rPr>
        <w:t xml:space="preserve"> (см. </w:t>
      </w:r>
      <w:r w:rsidR="005C0B5B">
        <w:rPr>
          <w:sz w:val="24"/>
          <w:szCs w:val="24"/>
        </w:rPr>
        <w:t>Д</w:t>
      </w:r>
      <w:r w:rsidR="00572D45">
        <w:rPr>
          <w:sz w:val="24"/>
          <w:szCs w:val="24"/>
        </w:rPr>
        <w:t>иаграмму 5)</w:t>
      </w:r>
      <w:r w:rsidR="00063B08">
        <w:rPr>
          <w:sz w:val="24"/>
          <w:szCs w:val="24"/>
        </w:rPr>
        <w:t>.</w:t>
      </w:r>
    </w:p>
    <w:p w:rsidR="00943C9A" w:rsidRDefault="00943C9A" w:rsidP="00AB2AC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Несмотря на разнообразие блюд из гречневой крупы, наибольшей популярностью пользуются гречневая каша и употребление гречневой крупы в качестве гарнира.</w:t>
      </w:r>
      <w:r w:rsidR="008422D8">
        <w:rPr>
          <w:sz w:val="24"/>
          <w:szCs w:val="24"/>
        </w:rPr>
        <w:t xml:space="preserve"> Большинство опрошенных употребляют гречневую крупу только в виде каши, чуть меньшее количество в качестве гарнира к мясным блюдам и лишь единицы </w:t>
      </w:r>
      <w:r w:rsidR="00B92F45">
        <w:rPr>
          <w:sz w:val="24"/>
          <w:szCs w:val="24"/>
        </w:rPr>
        <w:t>применяют гречневую крупу в супах и других блюдах</w:t>
      </w:r>
      <w:r w:rsidR="005C0B5B">
        <w:rPr>
          <w:sz w:val="24"/>
          <w:szCs w:val="24"/>
        </w:rPr>
        <w:t xml:space="preserve"> (см. Т</w:t>
      </w:r>
      <w:r w:rsidR="00002A2F">
        <w:rPr>
          <w:sz w:val="24"/>
          <w:szCs w:val="24"/>
        </w:rPr>
        <w:t>аблицу 1)</w:t>
      </w:r>
      <w:r w:rsidR="00B92F45">
        <w:rPr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805"/>
        <w:gridCol w:w="1806"/>
        <w:gridCol w:w="1806"/>
        <w:gridCol w:w="1806"/>
      </w:tblGrid>
      <w:tr w:rsidR="00B92F45" w:rsidTr="00B92F45">
        <w:tc>
          <w:tcPr>
            <w:tcW w:w="2122" w:type="dxa"/>
            <w:vMerge w:val="restart"/>
          </w:tcPr>
          <w:p w:rsidR="00B92F45" w:rsidRDefault="00B92F45" w:rsidP="00B92F4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Блюда из гречневой крупы</w:t>
            </w:r>
          </w:p>
        </w:tc>
        <w:tc>
          <w:tcPr>
            <w:tcW w:w="7223" w:type="dxa"/>
            <w:gridSpan w:val="4"/>
          </w:tcPr>
          <w:p w:rsidR="00B92F45" w:rsidRDefault="00B92F45" w:rsidP="00B92F4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группа</w:t>
            </w:r>
          </w:p>
        </w:tc>
      </w:tr>
      <w:tr w:rsidR="00B92F45" w:rsidTr="00B92F45">
        <w:tc>
          <w:tcPr>
            <w:tcW w:w="2122" w:type="dxa"/>
            <w:vMerge/>
          </w:tcPr>
          <w:p w:rsidR="00B92F45" w:rsidRDefault="00B92F45" w:rsidP="00AB2AC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163F06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</w:t>
            </w:r>
          </w:p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(7-8 лет)</w:t>
            </w:r>
          </w:p>
        </w:tc>
        <w:tc>
          <w:tcPr>
            <w:tcW w:w="1806" w:type="dxa"/>
          </w:tcPr>
          <w:p w:rsidR="00163F06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класс </w:t>
            </w:r>
          </w:p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(9-10 лет)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класс </w:t>
            </w:r>
          </w:p>
          <w:p w:rsidR="00163F06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(10-11 лет)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Взрослые</w:t>
            </w:r>
          </w:p>
          <w:p w:rsidR="00163F06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(31-63 года)</w:t>
            </w:r>
          </w:p>
        </w:tc>
      </w:tr>
      <w:tr w:rsidR="00B92F45" w:rsidTr="00B92F45">
        <w:tc>
          <w:tcPr>
            <w:tcW w:w="2122" w:type="dxa"/>
          </w:tcPr>
          <w:p w:rsidR="00B92F45" w:rsidRDefault="00B92F45" w:rsidP="00AB2AC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Гречневая каша</w:t>
            </w:r>
          </w:p>
        </w:tc>
        <w:tc>
          <w:tcPr>
            <w:tcW w:w="1805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B92F45" w:rsidTr="00B92F45">
        <w:tc>
          <w:tcPr>
            <w:tcW w:w="2122" w:type="dxa"/>
          </w:tcPr>
          <w:p w:rsidR="00B92F45" w:rsidRDefault="00B92F45" w:rsidP="00AB2AC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Гарнир</w:t>
            </w:r>
          </w:p>
        </w:tc>
        <w:tc>
          <w:tcPr>
            <w:tcW w:w="1805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92F45" w:rsidTr="00B92F45">
        <w:tc>
          <w:tcPr>
            <w:tcW w:w="2122" w:type="dxa"/>
          </w:tcPr>
          <w:p w:rsidR="00B92F45" w:rsidRDefault="00B92F45" w:rsidP="00AB2AC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</w:t>
            </w:r>
          </w:p>
        </w:tc>
        <w:tc>
          <w:tcPr>
            <w:tcW w:w="1805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92F45" w:rsidTr="00B92F45">
        <w:tc>
          <w:tcPr>
            <w:tcW w:w="2122" w:type="dxa"/>
          </w:tcPr>
          <w:p w:rsidR="00B92F45" w:rsidRDefault="00B92F45" w:rsidP="00AB2AC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блюда</w:t>
            </w:r>
          </w:p>
        </w:tc>
        <w:tc>
          <w:tcPr>
            <w:tcW w:w="1805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06" w:type="dxa"/>
          </w:tcPr>
          <w:p w:rsidR="00B92F45" w:rsidRDefault="00163F06" w:rsidP="00163F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B92F45" w:rsidRPr="005C0B5B" w:rsidRDefault="00B92F45" w:rsidP="00D027AD">
      <w:pPr>
        <w:spacing w:after="0" w:line="360" w:lineRule="auto"/>
        <w:ind w:firstLine="709"/>
        <w:jc w:val="center"/>
        <w:rPr>
          <w:i/>
          <w:sz w:val="20"/>
          <w:szCs w:val="20"/>
        </w:rPr>
      </w:pPr>
      <w:r w:rsidRPr="005C0B5B">
        <w:rPr>
          <w:i/>
          <w:sz w:val="20"/>
          <w:szCs w:val="20"/>
        </w:rPr>
        <w:t xml:space="preserve">Таблица 1. </w:t>
      </w:r>
      <w:r w:rsidR="002B2D24" w:rsidRPr="005C0B5B">
        <w:rPr>
          <w:i/>
          <w:sz w:val="20"/>
          <w:szCs w:val="20"/>
        </w:rPr>
        <w:t>Потребление б</w:t>
      </w:r>
      <w:r w:rsidRPr="005C0B5B">
        <w:rPr>
          <w:i/>
          <w:sz w:val="20"/>
          <w:szCs w:val="20"/>
        </w:rPr>
        <w:t>люд из гречневой крупы.</w:t>
      </w:r>
    </w:p>
    <w:p w:rsidR="00943C9A" w:rsidRDefault="00943C9A" w:rsidP="00AB2AC2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наш взгляд, нестандартное применение гречневой крупы </w:t>
      </w:r>
      <w:r w:rsidR="00D22E0C">
        <w:rPr>
          <w:sz w:val="24"/>
          <w:szCs w:val="24"/>
        </w:rPr>
        <w:t xml:space="preserve">в новых блюдах </w:t>
      </w:r>
      <w:r>
        <w:rPr>
          <w:sz w:val="24"/>
          <w:szCs w:val="24"/>
        </w:rPr>
        <w:t xml:space="preserve">может увеличить привлекательность гречневой крупы, как для взрослых, так и для детей. </w:t>
      </w:r>
    </w:p>
    <w:p w:rsidR="00607205" w:rsidRPr="00607205" w:rsidRDefault="00607205" w:rsidP="00607205">
      <w:pPr>
        <w:spacing w:after="0" w:line="360" w:lineRule="auto"/>
        <w:ind w:firstLine="709"/>
        <w:jc w:val="both"/>
        <w:rPr>
          <w:sz w:val="24"/>
          <w:szCs w:val="24"/>
        </w:rPr>
      </w:pPr>
      <w:r w:rsidRPr="00607205">
        <w:rPr>
          <w:sz w:val="24"/>
          <w:szCs w:val="24"/>
        </w:rPr>
        <w:t>65 из 88 опрошенных детей в возрасте от 7 до 11 лет ничего не слышали о пользе гречневой крупы, остальные ребята имеют весьма приблизительное представление о ее влиянии на организм человека. Взрослые более осведомлены в этом вопросе, чем дети. Но я заметила, что не все полезные свойства были указаны. Именно поэтому в своей книге рецептов я подробно описала, чем полезна гречневая крупа, и постараюсь рассказать об этом ребятам своего класса, и надеюсь, они передадут своим родителям, бабушкам и дедушкам.</w:t>
      </w:r>
    </w:p>
    <w:p w:rsidR="001A59C2" w:rsidRPr="001A59C2" w:rsidRDefault="001A59C2" w:rsidP="001A59C2">
      <w:pPr>
        <w:spacing w:after="0" w:line="360" w:lineRule="auto"/>
        <w:jc w:val="both"/>
        <w:rPr>
          <w:sz w:val="24"/>
          <w:szCs w:val="24"/>
        </w:rPr>
      </w:pPr>
    </w:p>
    <w:p w:rsidR="00264415" w:rsidRPr="009E12FF" w:rsidRDefault="00264415" w:rsidP="009E12F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E12FF">
        <w:rPr>
          <w:sz w:val="28"/>
          <w:szCs w:val="28"/>
        </w:rPr>
        <w:t>Анализ предложения блюд из гречневой крупы в местах общественного питания</w:t>
      </w:r>
    </w:p>
    <w:p w:rsidR="00BC4CB7" w:rsidRDefault="008E71E6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Я посетила рестораны и кафе быстрого питания в городе Барнауле. На основе проделанного исследования я выяснила, что блюда из гречки представлены лишь в одном ресторане русс</w:t>
      </w:r>
      <w:r w:rsidR="00023E18">
        <w:rPr>
          <w:sz w:val="24"/>
          <w:szCs w:val="24"/>
        </w:rPr>
        <w:t>кой кухни в качестве гарнира,</w:t>
      </w:r>
      <w:r w:rsidR="003631CA" w:rsidRPr="009E12FF">
        <w:rPr>
          <w:sz w:val="24"/>
          <w:szCs w:val="24"/>
        </w:rPr>
        <w:t xml:space="preserve"> </w:t>
      </w:r>
      <w:r w:rsidR="00190C80">
        <w:rPr>
          <w:sz w:val="24"/>
          <w:szCs w:val="24"/>
        </w:rPr>
        <w:t xml:space="preserve">в ресторане со смешанной кухней в виде гречневой каши и </w:t>
      </w:r>
      <w:r w:rsidR="003631CA" w:rsidRPr="009E12FF">
        <w:rPr>
          <w:sz w:val="24"/>
          <w:szCs w:val="24"/>
        </w:rPr>
        <w:t>в ресторанах быстрого питания</w:t>
      </w:r>
      <w:r w:rsidR="00023E18">
        <w:rPr>
          <w:sz w:val="24"/>
          <w:szCs w:val="24"/>
        </w:rPr>
        <w:t xml:space="preserve"> лишь</w:t>
      </w:r>
      <w:r w:rsidR="003631CA" w:rsidRPr="009E12FF">
        <w:rPr>
          <w:sz w:val="24"/>
          <w:szCs w:val="24"/>
        </w:rPr>
        <w:t xml:space="preserve"> в качестве гарнира</w:t>
      </w:r>
      <w:r w:rsidR="00E969B6">
        <w:rPr>
          <w:sz w:val="24"/>
          <w:szCs w:val="24"/>
        </w:rPr>
        <w:t xml:space="preserve"> (см. Таблица 2)</w:t>
      </w:r>
      <w:r w:rsidR="003631CA" w:rsidRPr="009E12FF">
        <w:rPr>
          <w:sz w:val="24"/>
          <w:szCs w:val="24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63B08" w:rsidTr="00A243C9"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ресторана/кафе</w:t>
            </w: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43C9">
              <w:rPr>
                <w:sz w:val="24"/>
                <w:szCs w:val="24"/>
              </w:rPr>
              <w:t>Наименование кухни</w:t>
            </w: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43C9">
              <w:rPr>
                <w:sz w:val="24"/>
                <w:szCs w:val="24"/>
              </w:rPr>
              <w:t>Есть ли блюда из гречневой крупы</w:t>
            </w:r>
          </w:p>
        </w:tc>
        <w:tc>
          <w:tcPr>
            <w:tcW w:w="2337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43C9">
              <w:rPr>
                <w:sz w:val="24"/>
                <w:szCs w:val="24"/>
              </w:rPr>
              <w:t>Какие</w:t>
            </w:r>
          </w:p>
        </w:tc>
      </w:tr>
      <w:tr w:rsidR="00063B08" w:rsidTr="00A243C9">
        <w:tc>
          <w:tcPr>
            <w:tcW w:w="2336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Damiani</w:t>
            </w:r>
            <w:proofErr w:type="spellEnd"/>
          </w:p>
          <w:p w:rsidR="00A243C9" w:rsidRP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0529" cy="1005423"/>
                  <wp:effectExtent l="0" t="381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79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4856" cy="10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A243C9" w:rsidRP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Смешанная</w:t>
            </w: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337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063B08" w:rsidTr="00A243C9">
        <w:tc>
          <w:tcPr>
            <w:tcW w:w="2336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Ясная поляна</w:t>
            </w:r>
          </w:p>
          <w:p w:rsidR="00F557B2" w:rsidRDefault="00F557B2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4522" cy="1015919"/>
                  <wp:effectExtent l="0" t="1905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7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7007" cy="10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398" w:rsidRDefault="001E5398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</w:t>
            </w: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337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063B08" w:rsidTr="00A243C9">
        <w:tc>
          <w:tcPr>
            <w:tcW w:w="2336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Altai Resort</w:t>
            </w:r>
          </w:p>
          <w:p w:rsidR="00A243C9" w:rsidRP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73342" cy="10300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47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9043" cy="10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243C9">
              <w:rPr>
                <w:sz w:val="24"/>
                <w:szCs w:val="24"/>
              </w:rPr>
              <w:lastRenderedPageBreak/>
              <w:t>Русская</w:t>
            </w:r>
          </w:p>
        </w:tc>
        <w:tc>
          <w:tcPr>
            <w:tcW w:w="2336" w:type="dxa"/>
          </w:tcPr>
          <w:p w:rsidR="00A243C9" w:rsidRPr="00A243C9" w:rsidRDefault="00A243C9" w:rsidP="00A243C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2337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качестве гарнира</w:t>
            </w:r>
          </w:p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98109" cy="1048610"/>
                  <wp:effectExtent l="3175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48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2153" cy="105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B08" w:rsidTr="00A243C9">
        <w:tc>
          <w:tcPr>
            <w:tcW w:w="2336" w:type="dxa"/>
          </w:tcPr>
          <w:p w:rsidR="00A243C9" w:rsidRDefault="001E5398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Студия вкуса</w:t>
            </w:r>
          </w:p>
          <w:p w:rsidR="00F557B2" w:rsidRDefault="00F557B2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302" cy="1004503"/>
                  <wp:effectExtent l="0" t="381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9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7588" cy="10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A243C9" w:rsidRDefault="00F557B2" w:rsidP="001E539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Смешанная</w:t>
            </w:r>
          </w:p>
        </w:tc>
        <w:tc>
          <w:tcPr>
            <w:tcW w:w="2336" w:type="dxa"/>
          </w:tcPr>
          <w:p w:rsidR="00A243C9" w:rsidRDefault="00F557B2" w:rsidP="00F557B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337" w:type="dxa"/>
          </w:tcPr>
          <w:p w:rsidR="00A243C9" w:rsidRDefault="00A243C9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063B08" w:rsidTr="00A243C9">
        <w:tc>
          <w:tcPr>
            <w:tcW w:w="2336" w:type="dxa"/>
          </w:tcPr>
          <w:p w:rsidR="00F557B2" w:rsidRDefault="00F557B2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Velvet</w:t>
            </w:r>
          </w:p>
          <w:p w:rsidR="00063B08" w:rsidRPr="00F557B2" w:rsidRDefault="00063B08" w:rsidP="009E12FF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965" cy="986250"/>
                  <wp:effectExtent l="0" t="7303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44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9368" cy="98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F557B2" w:rsidRDefault="00F557B2" w:rsidP="001E539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Смешанная</w:t>
            </w:r>
          </w:p>
        </w:tc>
        <w:tc>
          <w:tcPr>
            <w:tcW w:w="2336" w:type="dxa"/>
          </w:tcPr>
          <w:p w:rsidR="00F557B2" w:rsidRDefault="00063B08" w:rsidP="00F557B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  <w:tc>
          <w:tcPr>
            <w:tcW w:w="2337" w:type="dxa"/>
          </w:tcPr>
          <w:p w:rsidR="00F557B2" w:rsidRDefault="00063B08" w:rsidP="00063B0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Гречневая каша</w:t>
            </w:r>
          </w:p>
          <w:p w:rsidR="00063B08" w:rsidRDefault="00063B08" w:rsidP="00063B0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361" cy="1000047"/>
                  <wp:effectExtent l="0" t="4762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439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8614" cy="100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B08" w:rsidTr="00A243C9">
        <w:tc>
          <w:tcPr>
            <w:tcW w:w="2336" w:type="dxa"/>
          </w:tcPr>
          <w:p w:rsidR="00F557B2" w:rsidRPr="00F557B2" w:rsidRDefault="00F557B2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Вилка-ложка (ресторан быстрого питания)</w:t>
            </w:r>
          </w:p>
        </w:tc>
        <w:tc>
          <w:tcPr>
            <w:tcW w:w="2336" w:type="dxa"/>
          </w:tcPr>
          <w:p w:rsidR="00F557B2" w:rsidRDefault="00F557B2" w:rsidP="001E539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</w:t>
            </w:r>
          </w:p>
        </w:tc>
        <w:tc>
          <w:tcPr>
            <w:tcW w:w="2336" w:type="dxa"/>
          </w:tcPr>
          <w:p w:rsidR="00F557B2" w:rsidRDefault="00F557B2" w:rsidP="00F557B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Есть  </w:t>
            </w:r>
          </w:p>
        </w:tc>
        <w:tc>
          <w:tcPr>
            <w:tcW w:w="2337" w:type="dxa"/>
          </w:tcPr>
          <w:p w:rsidR="00F557B2" w:rsidRDefault="00F557B2" w:rsidP="009E12F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557B2">
              <w:rPr>
                <w:sz w:val="24"/>
                <w:szCs w:val="24"/>
              </w:rPr>
              <w:t>В качестве гарнира</w:t>
            </w:r>
          </w:p>
        </w:tc>
      </w:tr>
    </w:tbl>
    <w:p w:rsidR="00E969B6" w:rsidRPr="005C0B5B" w:rsidRDefault="00E969B6" w:rsidP="009E12FF">
      <w:pPr>
        <w:spacing w:after="0" w:line="360" w:lineRule="auto"/>
        <w:ind w:firstLine="709"/>
        <w:jc w:val="both"/>
        <w:rPr>
          <w:i/>
          <w:sz w:val="20"/>
          <w:szCs w:val="20"/>
        </w:rPr>
      </w:pPr>
      <w:r w:rsidRPr="005C0B5B">
        <w:rPr>
          <w:i/>
          <w:sz w:val="20"/>
          <w:szCs w:val="20"/>
        </w:rPr>
        <w:t>Таблица 2. Анализ предложения блюд из гречневой крупы в кафе и ресторанах города.</w:t>
      </w:r>
    </w:p>
    <w:p w:rsidR="003631CA" w:rsidRDefault="00DF2C8F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места общественного питания либо вообще не предлагают нам блюд из гречневой крупы, либо ограничиваются стандартным предложением в качестве гарнира. </w:t>
      </w:r>
      <w:r w:rsidR="003631CA" w:rsidRPr="009E12FF">
        <w:rPr>
          <w:sz w:val="24"/>
          <w:szCs w:val="24"/>
        </w:rPr>
        <w:t>Такое положение</w:t>
      </w:r>
      <w:r w:rsidR="008806B3" w:rsidRPr="009E12FF">
        <w:rPr>
          <w:sz w:val="24"/>
          <w:szCs w:val="24"/>
        </w:rPr>
        <w:t xml:space="preserve"> дел</w:t>
      </w:r>
      <w:r w:rsidR="003631CA" w:rsidRPr="009E12FF">
        <w:rPr>
          <w:sz w:val="24"/>
          <w:szCs w:val="24"/>
        </w:rPr>
        <w:t xml:space="preserve">, мне кажется, незаслуженным и я решила предложить взглянуть на гречневую крупу с новой стороны. </w:t>
      </w:r>
    </w:p>
    <w:p w:rsidR="00CB605D" w:rsidRDefault="00CB605D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64415" w:rsidRPr="000D1443" w:rsidRDefault="00264415" w:rsidP="009E12F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D1443">
        <w:rPr>
          <w:sz w:val="28"/>
          <w:szCs w:val="28"/>
        </w:rPr>
        <w:t xml:space="preserve">Новый взгляд на гречневую крупу. </w:t>
      </w:r>
      <w:proofErr w:type="spellStart"/>
      <w:r w:rsidRPr="000D1443">
        <w:rPr>
          <w:sz w:val="28"/>
          <w:szCs w:val="28"/>
        </w:rPr>
        <w:t>Fusion</w:t>
      </w:r>
      <w:proofErr w:type="spellEnd"/>
      <w:r w:rsidRPr="000D1443">
        <w:rPr>
          <w:sz w:val="28"/>
          <w:szCs w:val="28"/>
        </w:rPr>
        <w:t>-кухня. Составление книги рецептов.</w:t>
      </w:r>
    </w:p>
    <w:p w:rsidR="00D36FE3" w:rsidRPr="009E12FF" w:rsidRDefault="00FC4324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На мой взгляд, вкусовые свойства гречневой крупы сегодня недооцениваются.</w:t>
      </w:r>
      <w:r w:rsidR="004E5306" w:rsidRPr="009E12FF">
        <w:rPr>
          <w:sz w:val="24"/>
          <w:szCs w:val="24"/>
        </w:rPr>
        <w:t xml:space="preserve"> </w:t>
      </w:r>
    </w:p>
    <w:p w:rsidR="00BC4CB7" w:rsidRPr="009E12FF" w:rsidRDefault="00FC4324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 Я попыталась собрать забытые интересные и вкусные рецепты блюд русской кухни, а также изучила новые рецепты, предлагаемые </w:t>
      </w:r>
      <w:proofErr w:type="spellStart"/>
      <w:r w:rsidRPr="009E12FF">
        <w:rPr>
          <w:sz w:val="24"/>
          <w:szCs w:val="24"/>
        </w:rPr>
        <w:t>Fusion</w:t>
      </w:r>
      <w:proofErr w:type="spellEnd"/>
      <w:r w:rsidRPr="009E12FF">
        <w:rPr>
          <w:sz w:val="24"/>
          <w:szCs w:val="24"/>
        </w:rPr>
        <w:t xml:space="preserve">-кухней. </w:t>
      </w:r>
    </w:p>
    <w:p w:rsidR="00920A09" w:rsidRDefault="00920A09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lastRenderedPageBreak/>
        <w:t xml:space="preserve">Кухня </w:t>
      </w:r>
      <w:proofErr w:type="spellStart"/>
      <w:r w:rsidRPr="009E12FF">
        <w:rPr>
          <w:sz w:val="24"/>
          <w:szCs w:val="24"/>
        </w:rPr>
        <w:t>фьюжн</w:t>
      </w:r>
      <w:proofErr w:type="spellEnd"/>
      <w:r w:rsidRPr="009E12FF">
        <w:rPr>
          <w:sz w:val="24"/>
          <w:szCs w:val="24"/>
        </w:rPr>
        <w:t xml:space="preserve">, </w:t>
      </w:r>
      <w:proofErr w:type="spellStart"/>
      <w:r w:rsidRPr="009E12FF">
        <w:rPr>
          <w:sz w:val="24"/>
          <w:szCs w:val="24"/>
        </w:rPr>
        <w:t>фьюжн</w:t>
      </w:r>
      <w:proofErr w:type="spellEnd"/>
      <w:r w:rsidRPr="009E12FF">
        <w:rPr>
          <w:sz w:val="24"/>
          <w:szCs w:val="24"/>
        </w:rPr>
        <w:t xml:space="preserve">-кухня (англ. </w:t>
      </w:r>
      <w:proofErr w:type="spellStart"/>
      <w:r w:rsidRPr="009E12FF">
        <w:rPr>
          <w:sz w:val="24"/>
          <w:szCs w:val="24"/>
        </w:rPr>
        <w:t>fusion</w:t>
      </w:r>
      <w:proofErr w:type="spellEnd"/>
      <w:r w:rsidRPr="009E12FF">
        <w:rPr>
          <w:sz w:val="24"/>
          <w:szCs w:val="24"/>
        </w:rPr>
        <w:t xml:space="preserve"> </w:t>
      </w:r>
      <w:proofErr w:type="spellStart"/>
      <w:r w:rsidRPr="009E12FF">
        <w:rPr>
          <w:sz w:val="24"/>
          <w:szCs w:val="24"/>
        </w:rPr>
        <w:t>cuisine</w:t>
      </w:r>
      <w:proofErr w:type="spellEnd"/>
      <w:r w:rsidRPr="009E12FF">
        <w:rPr>
          <w:sz w:val="24"/>
          <w:szCs w:val="24"/>
        </w:rPr>
        <w:t>) — кухня, сочетающая элементы различных кулинарных традиций. Кухни этого типа не относят к какой-то конкретной кухне, они играют роль в инновациях многих современных ресторанных кухонь, начиная с 1970 года</w:t>
      </w:r>
      <w:r w:rsidR="003C2C6E">
        <w:rPr>
          <w:sz w:val="24"/>
          <w:szCs w:val="24"/>
        </w:rPr>
        <w:t xml:space="preserve"> </w:t>
      </w:r>
      <w:r w:rsidR="003C2C6E" w:rsidRPr="003C2C6E">
        <w:rPr>
          <w:sz w:val="24"/>
          <w:szCs w:val="24"/>
        </w:rPr>
        <w:t>[4]</w:t>
      </w:r>
      <w:r w:rsidRPr="009E12FF">
        <w:rPr>
          <w:sz w:val="24"/>
          <w:szCs w:val="24"/>
        </w:rPr>
        <w:t>.</w:t>
      </w:r>
      <w:r w:rsidR="00AC7BF1" w:rsidRPr="00AC7BF1">
        <w:t xml:space="preserve"> </w:t>
      </w:r>
      <w:r w:rsidR="00AC7BF1" w:rsidRPr="00AC7BF1">
        <w:rPr>
          <w:sz w:val="24"/>
          <w:szCs w:val="24"/>
        </w:rPr>
        <w:t>Это фантазийное, творческое направление в кулинарии, в котором в равных долях смешиваются технологии и продукты географически отдаленных национальных кухонь.</w:t>
      </w:r>
      <w:r w:rsidR="00AC7BF1">
        <w:rPr>
          <w:sz w:val="24"/>
          <w:szCs w:val="24"/>
        </w:rPr>
        <w:t xml:space="preserve"> </w:t>
      </w:r>
    </w:p>
    <w:p w:rsidR="00AC7BF1" w:rsidRPr="009E12FF" w:rsidRDefault="00AC7BF1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AC7BF1">
        <w:rPr>
          <w:sz w:val="24"/>
          <w:szCs w:val="24"/>
        </w:rPr>
        <w:t xml:space="preserve">Кухня </w:t>
      </w:r>
      <w:proofErr w:type="spellStart"/>
      <w:r w:rsidRPr="00AC7BF1">
        <w:rPr>
          <w:sz w:val="24"/>
          <w:szCs w:val="24"/>
        </w:rPr>
        <w:t>фьюжн</w:t>
      </w:r>
      <w:proofErr w:type="spellEnd"/>
      <w:r w:rsidRPr="00AC7BF1">
        <w:rPr>
          <w:sz w:val="24"/>
          <w:szCs w:val="24"/>
        </w:rPr>
        <w:t xml:space="preserve"> – это направление без строгих правил. Главное и единственное условие – чтобы продукты, собранные в одном блюде, сочетались по вкусу и по структуре, дополняя друг друга, а готовым блюдам были присущи легкость и свежесть.</w:t>
      </w:r>
    </w:p>
    <w:p w:rsidR="006B0096" w:rsidRDefault="006B0096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Блюда из </w:t>
      </w:r>
      <w:proofErr w:type="spellStart"/>
      <w:r>
        <w:rPr>
          <w:sz w:val="24"/>
          <w:szCs w:val="24"/>
        </w:rPr>
        <w:t>фьюжн</w:t>
      </w:r>
      <w:proofErr w:type="spellEnd"/>
      <w:r>
        <w:rPr>
          <w:sz w:val="24"/>
          <w:szCs w:val="24"/>
        </w:rPr>
        <w:t>-кухни: мороженое из гречневой крупы, гречневое крем-брюле, гречневая пана-кота.</w:t>
      </w:r>
    </w:p>
    <w:p w:rsidR="003C2C6E" w:rsidRDefault="003C2C6E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Так, например, я приготовила сладкую колбаску из гречневой крупы, пирожное «Греция». Все блюда представлены в моем кулинарном сборнике.</w:t>
      </w:r>
      <w:r w:rsidR="0016349F">
        <w:rPr>
          <w:sz w:val="24"/>
          <w:szCs w:val="24"/>
        </w:rPr>
        <w:t xml:space="preserve"> Я угостила своих друзей. Они отметили, что вкус для них, конечно, очень необычный, но в целом все очень понравилось, и они сами захотели что-нибудь подобное приготовить!</w:t>
      </w:r>
      <w:r w:rsidR="007B71C4">
        <w:rPr>
          <w:sz w:val="24"/>
          <w:szCs w:val="24"/>
        </w:rPr>
        <w:t xml:space="preserve"> (Приложение</w:t>
      </w:r>
      <w:r w:rsidR="009B2ACC">
        <w:rPr>
          <w:sz w:val="24"/>
          <w:szCs w:val="24"/>
        </w:rPr>
        <w:t xml:space="preserve"> 3</w:t>
      </w:r>
      <w:r w:rsidR="007B71C4">
        <w:rPr>
          <w:sz w:val="24"/>
          <w:szCs w:val="24"/>
        </w:rPr>
        <w:t>)</w:t>
      </w:r>
    </w:p>
    <w:p w:rsidR="00254D9E" w:rsidRPr="003C2C6E" w:rsidRDefault="00254D9E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073" cy="2235864"/>
            <wp:effectExtent l="0" t="8573" r="1588" b="158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3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868" cy="22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D04">
        <w:rPr>
          <w:noProof/>
          <w:sz w:val="24"/>
          <w:szCs w:val="24"/>
          <w:lang w:eastAsia="ru-RU"/>
        </w:rPr>
        <w:drawing>
          <wp:inline distT="0" distB="0" distL="0" distR="0">
            <wp:extent cx="2979972" cy="2235039"/>
            <wp:effectExtent l="0" t="857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2268" cy="224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DA" w:rsidRDefault="00497987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497987">
        <w:rPr>
          <w:sz w:val="24"/>
          <w:szCs w:val="24"/>
        </w:rPr>
        <w:t xml:space="preserve">Таким образом, я выяснила, что в Интернете очень много интересных и необычных блюд из гречневой крупы. Они достаточно просты в приготовлении и вкусны. </w:t>
      </w:r>
      <w:r w:rsidR="00BD2387">
        <w:rPr>
          <w:sz w:val="24"/>
          <w:szCs w:val="24"/>
        </w:rPr>
        <w:t>Свою</w:t>
      </w:r>
      <w:r w:rsidR="003D51DA" w:rsidRPr="009E12FF">
        <w:rPr>
          <w:sz w:val="24"/>
          <w:szCs w:val="24"/>
        </w:rPr>
        <w:t xml:space="preserve"> книгу рецептов</w:t>
      </w:r>
      <w:r w:rsidR="00BD2387">
        <w:rPr>
          <w:sz w:val="24"/>
          <w:szCs w:val="24"/>
        </w:rPr>
        <w:t xml:space="preserve"> я</w:t>
      </w:r>
      <w:r w:rsidR="003D51DA" w:rsidRPr="009E12FF">
        <w:rPr>
          <w:sz w:val="24"/>
          <w:szCs w:val="24"/>
        </w:rPr>
        <w:t xml:space="preserve"> хочу постепенно пополнять </w:t>
      </w:r>
      <w:r w:rsidR="00BD2387">
        <w:rPr>
          <w:sz w:val="24"/>
          <w:szCs w:val="24"/>
        </w:rPr>
        <w:t xml:space="preserve">новыми </w:t>
      </w:r>
      <w:r w:rsidR="003D51DA" w:rsidRPr="009E12FF">
        <w:rPr>
          <w:sz w:val="24"/>
          <w:szCs w:val="24"/>
        </w:rPr>
        <w:t xml:space="preserve">проверенными и вкусными блюдами. Эту книгу я хочу предложить своим друзьям и одноклассникам, чтобы обогатить их меню этим полезным и богатым витаминами и минералами продуктом. </w:t>
      </w:r>
      <w:r w:rsidR="004E5306" w:rsidRPr="009E12FF">
        <w:rPr>
          <w:sz w:val="24"/>
          <w:szCs w:val="24"/>
        </w:rPr>
        <w:t xml:space="preserve">Я хочу показать, что блюда из гречки очень вкусны и могут заменить такой вредный и бесполезный </w:t>
      </w:r>
      <w:proofErr w:type="spellStart"/>
      <w:r w:rsidR="004E5306" w:rsidRPr="009E12FF">
        <w:rPr>
          <w:sz w:val="24"/>
          <w:szCs w:val="24"/>
        </w:rPr>
        <w:t>фастфуд</w:t>
      </w:r>
      <w:proofErr w:type="spellEnd"/>
      <w:r w:rsidR="004E5306" w:rsidRPr="009E12FF">
        <w:rPr>
          <w:sz w:val="24"/>
          <w:szCs w:val="24"/>
        </w:rPr>
        <w:t>.</w:t>
      </w:r>
    </w:p>
    <w:p w:rsidR="003D51DA" w:rsidRDefault="003D51DA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AC7BF1" w:rsidRPr="009E12FF" w:rsidRDefault="00AC7BF1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8C3098" w:rsidRPr="000D1443" w:rsidRDefault="008C3098" w:rsidP="009E12F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0D1443">
        <w:rPr>
          <w:sz w:val="28"/>
          <w:szCs w:val="28"/>
        </w:rPr>
        <w:lastRenderedPageBreak/>
        <w:t>Проращивание зеленой гречки.</w:t>
      </w:r>
    </w:p>
    <w:p w:rsidR="000D1443" w:rsidRDefault="000D144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0D1443">
        <w:rPr>
          <w:sz w:val="24"/>
          <w:szCs w:val="24"/>
        </w:rPr>
        <w:t xml:space="preserve">С каждым годом здоровая и полезная пища становится все популярнее. Зеленая гречка — пример натурального продукта. Именно ее собирают в полях, ведь в природе гречиха имеет зеленый цвет. </w:t>
      </w:r>
      <w:r>
        <w:rPr>
          <w:sz w:val="24"/>
          <w:szCs w:val="24"/>
        </w:rPr>
        <w:t>Отличие зеленой гречки от традиционной следующее</w:t>
      </w:r>
      <w:r w:rsidRPr="000D1443">
        <w:rPr>
          <w:sz w:val="24"/>
          <w:szCs w:val="24"/>
        </w:rPr>
        <w:t>: коричневыми зерна становятся после термической обработки на заводе. Из-за того, что зеленая гречка не прошла термообработку, в ней сохранились все полезные свойства.</w:t>
      </w:r>
      <w:r w:rsidR="005D2039">
        <w:rPr>
          <w:sz w:val="24"/>
          <w:szCs w:val="24"/>
        </w:rPr>
        <w:t xml:space="preserve"> (Приложение 4)</w:t>
      </w:r>
    </w:p>
    <w:p w:rsidR="00FC16A6" w:rsidRPr="000D1443" w:rsidRDefault="00FC16A6" w:rsidP="000D1443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Проращивают для здорового пита</w:t>
      </w:r>
      <w:r w:rsidR="000D1443">
        <w:rPr>
          <w:sz w:val="24"/>
          <w:szCs w:val="24"/>
        </w:rPr>
        <w:t xml:space="preserve">ния многие крупы, </w:t>
      </w:r>
      <w:proofErr w:type="gramStart"/>
      <w:r w:rsidR="000D1443">
        <w:rPr>
          <w:sz w:val="24"/>
          <w:szCs w:val="24"/>
        </w:rPr>
        <w:t>например</w:t>
      </w:r>
      <w:proofErr w:type="gramEnd"/>
      <w:r w:rsidRPr="009E12FF">
        <w:rPr>
          <w:sz w:val="24"/>
          <w:szCs w:val="24"/>
        </w:rPr>
        <w:t xml:space="preserve"> пшеницу, чечевицу или горох. Все знают, что именно в состоянии первых нежных ростков зерно способно отдать все самые полезные свои ингредиенты: витамины и микроэлементы. Это происходит за счет того, что проращивание дает толчок пробуждению энергии, за счет которой начинает развиваться будущее растение. При этом сложные вещества, заключенные </w:t>
      </w:r>
      <w:r w:rsidR="000D1443" w:rsidRPr="009E12FF">
        <w:rPr>
          <w:sz w:val="24"/>
          <w:szCs w:val="24"/>
        </w:rPr>
        <w:t>в зерне,</w:t>
      </w:r>
      <w:r w:rsidRPr="009E12FF">
        <w:rPr>
          <w:sz w:val="24"/>
          <w:szCs w:val="24"/>
        </w:rPr>
        <w:t xml:space="preserve"> распадаются на простейшие белки, углеводы, жиры и аминокислоты, которые гораздо легч</w:t>
      </w:r>
      <w:r w:rsidR="000D1443">
        <w:rPr>
          <w:sz w:val="24"/>
          <w:szCs w:val="24"/>
        </w:rPr>
        <w:t xml:space="preserve">е усваиваются нашим организмом. </w:t>
      </w:r>
      <w:r w:rsidR="000D1443" w:rsidRPr="008B3DBC">
        <w:rPr>
          <w:sz w:val="24"/>
          <w:szCs w:val="24"/>
        </w:rPr>
        <w:t>[9]</w:t>
      </w:r>
    </w:p>
    <w:p w:rsidR="00D96293" w:rsidRPr="009E12FF" w:rsidRDefault="00D9629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Наличие клетчатки делает этот продукт очень ценным. А углеводы дарят ощущение сытости. Белок по энергетической ценности похож на протеин в рыбе, яйцах, мясе.</w:t>
      </w:r>
    </w:p>
    <w:p w:rsidR="00D96293" w:rsidRPr="009E12FF" w:rsidRDefault="00D9629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Сырая зеленая гречка </w:t>
      </w:r>
      <w:r w:rsidR="00FF6A91">
        <w:rPr>
          <w:sz w:val="24"/>
          <w:szCs w:val="24"/>
        </w:rPr>
        <w:t xml:space="preserve">имеет разнообразные </w:t>
      </w:r>
      <w:r w:rsidRPr="009E12FF">
        <w:rPr>
          <w:sz w:val="24"/>
          <w:szCs w:val="24"/>
        </w:rPr>
        <w:t xml:space="preserve">полезные свойства. Благодаря ей происходит: снижение риска развития раковых опухолей; улучшение работы иммунитета; оптимизация метаболизма; простое выведение холестерина; нормализация уровня сахара в крови и глюкозы; очищение стенок сосудов; улучшение работы ЖКТ; выведение шлаков, токсинов; чистка печени, кишечника, почек; гармонизация артериального давления; позитивное развитие плода при беременности; профилактика раннего старения кожи. </w:t>
      </w:r>
    </w:p>
    <w:p w:rsidR="00D96293" w:rsidRPr="009E12FF" w:rsidRDefault="00D9629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Польза зеленой гречки состоит и в том, что сырые зернышки подходят для </w:t>
      </w:r>
      <w:proofErr w:type="spellStart"/>
      <w:r w:rsidRPr="009E12FF">
        <w:rPr>
          <w:sz w:val="24"/>
          <w:szCs w:val="24"/>
        </w:rPr>
        <w:t>безглютенового</w:t>
      </w:r>
      <w:proofErr w:type="spellEnd"/>
      <w:r w:rsidRPr="009E12FF">
        <w:rPr>
          <w:sz w:val="24"/>
          <w:szCs w:val="24"/>
        </w:rPr>
        <w:t xml:space="preserve"> питания. Впрочем, как и жареные. Ведь гречиха не содержит клейковину. Наличие </w:t>
      </w:r>
      <w:proofErr w:type="spellStart"/>
      <w:r w:rsidRPr="009E12FF">
        <w:rPr>
          <w:sz w:val="24"/>
          <w:szCs w:val="24"/>
        </w:rPr>
        <w:t>флавоноидов</w:t>
      </w:r>
      <w:proofErr w:type="spellEnd"/>
      <w:r w:rsidRPr="009E12FF">
        <w:rPr>
          <w:sz w:val="24"/>
          <w:szCs w:val="24"/>
        </w:rPr>
        <w:t xml:space="preserve"> делает этот продукт мощным антиоксидантом. В состав входят: </w:t>
      </w:r>
      <w:proofErr w:type="spellStart"/>
      <w:r w:rsidRPr="009E12FF">
        <w:rPr>
          <w:sz w:val="24"/>
          <w:szCs w:val="24"/>
        </w:rPr>
        <w:t>ориентин</w:t>
      </w:r>
      <w:proofErr w:type="spellEnd"/>
      <w:r w:rsidRPr="009E12FF">
        <w:rPr>
          <w:sz w:val="24"/>
          <w:szCs w:val="24"/>
        </w:rPr>
        <w:t xml:space="preserve">, </w:t>
      </w:r>
      <w:proofErr w:type="spellStart"/>
      <w:r w:rsidRPr="009E12FF">
        <w:rPr>
          <w:sz w:val="24"/>
          <w:szCs w:val="24"/>
        </w:rPr>
        <w:t>кверцетин</w:t>
      </w:r>
      <w:proofErr w:type="spellEnd"/>
      <w:r w:rsidRPr="009E12FF">
        <w:rPr>
          <w:sz w:val="24"/>
          <w:szCs w:val="24"/>
        </w:rPr>
        <w:t xml:space="preserve">, </w:t>
      </w:r>
      <w:proofErr w:type="spellStart"/>
      <w:r w:rsidRPr="009E12FF">
        <w:rPr>
          <w:sz w:val="24"/>
          <w:szCs w:val="24"/>
        </w:rPr>
        <w:t>витексин</w:t>
      </w:r>
      <w:proofErr w:type="spellEnd"/>
      <w:r w:rsidRPr="009E12FF">
        <w:rPr>
          <w:sz w:val="24"/>
          <w:szCs w:val="24"/>
        </w:rPr>
        <w:t xml:space="preserve">, рутин, </w:t>
      </w:r>
      <w:proofErr w:type="spellStart"/>
      <w:r w:rsidRPr="009E12FF">
        <w:rPr>
          <w:sz w:val="24"/>
          <w:szCs w:val="24"/>
        </w:rPr>
        <w:t>изовитексин</w:t>
      </w:r>
      <w:proofErr w:type="spellEnd"/>
      <w:r w:rsidRPr="009E12FF">
        <w:rPr>
          <w:sz w:val="24"/>
          <w:szCs w:val="24"/>
        </w:rPr>
        <w:t xml:space="preserve">, </w:t>
      </w:r>
      <w:proofErr w:type="spellStart"/>
      <w:r w:rsidRPr="009E12FF">
        <w:rPr>
          <w:sz w:val="24"/>
          <w:szCs w:val="24"/>
        </w:rPr>
        <w:t>изоориентин</w:t>
      </w:r>
      <w:proofErr w:type="spellEnd"/>
      <w:r w:rsidRPr="009E12FF">
        <w:rPr>
          <w:sz w:val="24"/>
          <w:szCs w:val="24"/>
        </w:rPr>
        <w:t>. В итоге происходит нейтрализация свободных радикалов, снижается риск развития рака.</w:t>
      </w: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AC7BF1" w:rsidRDefault="00AC7BF1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0D1443" w:rsidRPr="000D1443" w:rsidRDefault="000D1443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0D1443">
        <w:rPr>
          <w:b/>
          <w:sz w:val="24"/>
          <w:szCs w:val="24"/>
        </w:rPr>
        <w:lastRenderedPageBreak/>
        <w:t>Этапы проращивания зеленой гречки</w:t>
      </w:r>
    </w:p>
    <w:p w:rsidR="00FC16A6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Тщательно промываем гречку в нескольких водах.</w:t>
      </w:r>
    </w:p>
    <w:p w:rsidR="006A2144" w:rsidRPr="006A2144" w:rsidRDefault="006A2144" w:rsidP="006A21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67136" cy="1400389"/>
            <wp:effectExtent l="4762" t="0" r="4763" b="476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3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3703" cy="14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A6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Распределяем зерна тонким слоем, в 10-15 миллиметров на тарелке или в сите.</w:t>
      </w:r>
    </w:p>
    <w:p w:rsidR="00FC16A6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Заливаем гречку водой, чтобы она покрывала зерна на сантиметр, сито опускаем в кастрюлю с водой на нужную глубину.</w:t>
      </w:r>
    </w:p>
    <w:p w:rsidR="006A2144" w:rsidRPr="006A2144" w:rsidRDefault="006A2144" w:rsidP="006A21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18012" cy="1513550"/>
            <wp:effectExtent l="4445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38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3200" cy="151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A6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Сверху покрываем крупу влажной тканью.</w:t>
      </w:r>
    </w:p>
    <w:p w:rsidR="006A2144" w:rsidRPr="006A2144" w:rsidRDefault="006A2144" w:rsidP="006A214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6684" cy="1505052"/>
            <wp:effectExtent l="317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3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3672" cy="15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A6" w:rsidRPr="000D1443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Через 5-6 часов воду нужно слить, а крупу п</w:t>
      </w:r>
      <w:r w:rsidR="000D1443">
        <w:rPr>
          <w:sz w:val="24"/>
          <w:szCs w:val="24"/>
        </w:rPr>
        <w:t>ромыть от появившейся</w:t>
      </w:r>
      <w:r w:rsidRPr="000D1443">
        <w:rPr>
          <w:sz w:val="24"/>
          <w:szCs w:val="24"/>
        </w:rPr>
        <w:t xml:space="preserve"> слизи.</w:t>
      </w:r>
    </w:p>
    <w:p w:rsidR="00FC16A6" w:rsidRPr="000D1443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Набухшую промытую крупу снова накрываем марлей и оставляем прорастать.</w:t>
      </w:r>
    </w:p>
    <w:p w:rsidR="00FC16A6" w:rsidRPr="000D1443" w:rsidRDefault="00FC16A6" w:rsidP="000D1443">
      <w:pPr>
        <w:pStyle w:val="a3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0D1443">
        <w:rPr>
          <w:sz w:val="24"/>
          <w:szCs w:val="24"/>
        </w:rPr>
        <w:t>Когда ростки достигнут нужного размера, можно готовить полезнейшие блюда или употреблять в виде крупы.</w:t>
      </w:r>
    </w:p>
    <w:p w:rsidR="00271A6A" w:rsidRPr="009E12FF" w:rsidRDefault="00271A6A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71A6A" w:rsidRPr="009E12FF" w:rsidRDefault="006538AE" w:rsidP="006538AE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4763" cy="25761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3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825" cy="257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A6" w:rsidRDefault="00FC16A6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A941E6" w:rsidRPr="009E12FF" w:rsidRDefault="00A941E6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процесс получения пророщенной гречки является очень простым и достаточно быстрым, а польза от нее очень велика!</w:t>
      </w:r>
      <w:r w:rsidR="00C45770">
        <w:rPr>
          <w:sz w:val="24"/>
          <w:szCs w:val="24"/>
        </w:rPr>
        <w:t xml:space="preserve"> В моем сборнике рецептов я собрала рецепты блюд и из зеленой пророщенной гречки, так как считаю ее необходимым продуктом здорового образа жизни современного человека.</w:t>
      </w:r>
    </w:p>
    <w:p w:rsidR="00271A6A" w:rsidRPr="009E12FF" w:rsidRDefault="00271A6A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264415" w:rsidRPr="00C037D9" w:rsidRDefault="00264415" w:rsidP="009E12FF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037D9">
        <w:rPr>
          <w:sz w:val="28"/>
          <w:szCs w:val="28"/>
        </w:rPr>
        <w:t>Полезные свойства лузги гречихи и ее использование в повседневной жизни.</w:t>
      </w:r>
    </w:p>
    <w:p w:rsidR="00AD25CE" w:rsidRDefault="00AD25CE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После того как урожай гречки собран с полей, она направляется для дальнейшей обработки на хлебозаводы. Там ядра этой крупы моют, а затем сушат и обмолачивают, чтобы удалить с них шелуху. Вот эти отходы и называются лузгой, которая затем используется в качестве экологически чистого и </w:t>
      </w:r>
      <w:proofErr w:type="spellStart"/>
      <w:r w:rsidRPr="009E12FF">
        <w:rPr>
          <w:sz w:val="24"/>
          <w:szCs w:val="24"/>
        </w:rPr>
        <w:t>гипоаллергенного</w:t>
      </w:r>
      <w:proofErr w:type="spellEnd"/>
      <w:r w:rsidRPr="009E12FF">
        <w:rPr>
          <w:sz w:val="24"/>
          <w:szCs w:val="24"/>
        </w:rPr>
        <w:t xml:space="preserve"> наполнителя для подушек и матрасов. </w:t>
      </w:r>
    </w:p>
    <w:p w:rsidR="00EB4E28" w:rsidRPr="00EB4E28" w:rsidRDefault="00EB4E28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  <w:proofErr w:type="gramStart"/>
      <w:r w:rsidRPr="00EB4E28">
        <w:rPr>
          <w:b/>
          <w:sz w:val="24"/>
          <w:szCs w:val="24"/>
          <w:lang w:val="en-US"/>
        </w:rPr>
        <w:t>a</w:t>
      </w:r>
      <w:proofErr w:type="gramEnd"/>
      <w:r w:rsidRPr="00EB4E28">
        <w:rPr>
          <w:b/>
          <w:sz w:val="24"/>
          <w:szCs w:val="24"/>
        </w:rPr>
        <w:t>. Подушки с гречневой лузгой.</w:t>
      </w:r>
    </w:p>
    <w:p w:rsidR="007272BD" w:rsidRPr="009E12FF" w:rsidRDefault="007272BD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7272BD">
        <w:rPr>
          <w:sz w:val="24"/>
          <w:szCs w:val="24"/>
        </w:rPr>
        <w:t>Наравне с правильным питанием человеку для полноценной жизни необходим здоровый и крепкий сон. Спать на такой подушке рекомендуют тем, у кого беспокойный сон.</w:t>
      </w:r>
    </w:p>
    <w:p w:rsidR="00AD25CE" w:rsidRPr="009E12FF" w:rsidRDefault="00AD25CE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Постельные принадлежности с наполнителем из гречневой шелухи испокон веков использовались в тех областях России, где выращивался этот злак. Они были особенно удобны тем, что такие матрасы и подушки не надо было периодически чистить или стирать – служили они всего год, от урожая до урожая. С такой же периодичностью содержимое </w:t>
      </w:r>
      <w:proofErr w:type="spellStart"/>
      <w:r w:rsidRPr="009E12FF">
        <w:rPr>
          <w:sz w:val="24"/>
          <w:szCs w:val="24"/>
        </w:rPr>
        <w:t>наматрасников</w:t>
      </w:r>
      <w:proofErr w:type="spellEnd"/>
      <w:r w:rsidRPr="009E12FF">
        <w:rPr>
          <w:sz w:val="24"/>
          <w:szCs w:val="24"/>
        </w:rPr>
        <w:t xml:space="preserve"> и наволочек заменялось на новое.</w:t>
      </w:r>
    </w:p>
    <w:p w:rsidR="001E1A35" w:rsidRPr="007272BD" w:rsidRDefault="001E1A35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lastRenderedPageBreak/>
        <w:t>Прежде чем стать наполнителем для подушек или других изделий, шелуха проходит предварительную обработку – чистится от грязи, пыли и микроорганизмов.</w:t>
      </w:r>
      <w:r w:rsidR="007272BD" w:rsidRPr="007272BD">
        <w:rPr>
          <w:sz w:val="24"/>
          <w:szCs w:val="24"/>
        </w:rPr>
        <w:t xml:space="preserve"> [10]</w:t>
      </w:r>
    </w:p>
    <w:p w:rsidR="00B56283" w:rsidRPr="009E12FF" w:rsidRDefault="00B5628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Подушки, заполненные гречневой лузгой, традиционно используются в Японии и других азиатских странах. Этот товар успешно продается в Соединенных Штатах.</w:t>
      </w:r>
    </w:p>
    <w:p w:rsidR="00B56283" w:rsidRPr="007272BD" w:rsidRDefault="00B56283" w:rsidP="009E12FF">
      <w:pPr>
        <w:spacing w:after="0" w:line="360" w:lineRule="auto"/>
        <w:ind w:firstLine="709"/>
        <w:jc w:val="both"/>
        <w:rPr>
          <w:sz w:val="24"/>
          <w:szCs w:val="24"/>
          <w:lang w:val="en-US"/>
        </w:rPr>
      </w:pPr>
      <w:r w:rsidRPr="009E12FF">
        <w:rPr>
          <w:sz w:val="24"/>
          <w:szCs w:val="24"/>
        </w:rPr>
        <w:t>Поскольку гречишная шелуха не сминается в процессе производства, наполнитель легко повторяет очертания головы и шеи, а именно это рекомендовано врачами для облегчения боли в шее, головных и мышечных болей, прекращения храпа, бессонницы и других неприятностей</w:t>
      </w:r>
      <w:r w:rsidR="007272BD" w:rsidRPr="007272BD">
        <w:rPr>
          <w:sz w:val="24"/>
          <w:szCs w:val="24"/>
        </w:rPr>
        <w:t xml:space="preserve">. </w:t>
      </w:r>
      <w:r w:rsidR="007272BD">
        <w:rPr>
          <w:sz w:val="24"/>
          <w:szCs w:val="24"/>
          <w:lang w:val="en-US"/>
        </w:rPr>
        <w:t>[11]</w:t>
      </w:r>
    </w:p>
    <w:p w:rsidR="00B56283" w:rsidRPr="009E12FF" w:rsidRDefault="00B56283" w:rsidP="00063B08">
      <w:pPr>
        <w:spacing w:after="0" w:line="360" w:lineRule="auto"/>
        <w:ind w:firstLine="709"/>
        <w:jc w:val="center"/>
        <w:rPr>
          <w:sz w:val="24"/>
          <w:szCs w:val="24"/>
        </w:rPr>
      </w:pPr>
      <w:r w:rsidRPr="009E12FF">
        <w:rPr>
          <w:noProof/>
          <w:sz w:val="24"/>
          <w:szCs w:val="24"/>
          <w:lang w:eastAsia="ru-RU"/>
        </w:rPr>
        <w:drawing>
          <wp:inline distT="0" distB="0" distL="0" distR="0">
            <wp:extent cx="2950669" cy="2104113"/>
            <wp:effectExtent l="0" t="0" r="2540" b="0"/>
            <wp:docPr id="4" name="Рисунок 4" descr="Ð³ÑÐµÑÐ½ÐµÐ²Ð°Ñ Ð»ÑÐ·Ð³Ð° Ð² Ð±Ð»Ð¸Ð·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³ÑÐµÑÐ½ÐµÐ²Ð°Ñ Ð»ÑÐ·Ð³Ð° Ð² Ð±Ð»Ð¸Ð·Ð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4" cy="21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BD" w:rsidRDefault="007272BD" w:rsidP="009E12FF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B56283" w:rsidRPr="009E12FF" w:rsidRDefault="00B56283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Шелест лузги, слышный при смене положения на подушке, сначала кажется отвлекающим, но по прошествии нескольких дней все к нему привыкают и наслаждаются комфортом. Аксессуар для сна ничем не отличается от привычной пуховой подушки, но сон на нем гораздо более комфортный.</w:t>
      </w:r>
      <w:r w:rsidR="007272BD" w:rsidRPr="007272BD">
        <w:t xml:space="preserve"> </w:t>
      </w:r>
      <w:r w:rsidR="007272BD" w:rsidRPr="007272BD">
        <w:rPr>
          <w:sz w:val="24"/>
          <w:szCs w:val="24"/>
        </w:rPr>
        <w:t>[11]</w:t>
      </w:r>
    </w:p>
    <w:p w:rsidR="00070BA1" w:rsidRDefault="00070BA1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Если спаст</w:t>
      </w:r>
      <w:r w:rsidR="00AC7BF1">
        <w:rPr>
          <w:sz w:val="24"/>
          <w:szCs w:val="24"/>
        </w:rPr>
        <w:t>ь на такой подушке, то можно</w:t>
      </w:r>
      <w:r w:rsidRPr="009E12FF">
        <w:rPr>
          <w:sz w:val="24"/>
          <w:szCs w:val="24"/>
        </w:rPr>
        <w:t xml:space="preserve"> получать превосходный ежедневный массаж, положительно сказывающийся на кровообращении. Эфирные масла, которые содержатся в гречихе, очень полезны. </w:t>
      </w:r>
      <w:r w:rsidR="00AC7BF1">
        <w:rPr>
          <w:sz w:val="24"/>
          <w:szCs w:val="24"/>
        </w:rPr>
        <w:t>И</w:t>
      </w:r>
      <w:r w:rsidRPr="009E12FF">
        <w:rPr>
          <w:sz w:val="24"/>
          <w:szCs w:val="24"/>
        </w:rPr>
        <w:t xml:space="preserve">х </w:t>
      </w:r>
      <w:r w:rsidR="00AC7BF1">
        <w:rPr>
          <w:sz w:val="24"/>
          <w:szCs w:val="24"/>
        </w:rPr>
        <w:t>вдыхают</w:t>
      </w:r>
      <w:r w:rsidRPr="009E12FF">
        <w:rPr>
          <w:sz w:val="24"/>
          <w:szCs w:val="24"/>
        </w:rPr>
        <w:t xml:space="preserve"> во время сна. Изделия принимают правильную анатомическую форму, что благотворно сказывается на мышцах и позвоночнике. Ортопедические свойства подушки помогают держать в шею в правильном </w:t>
      </w:r>
      <w:r w:rsidR="00E35C13" w:rsidRPr="009E12FF">
        <w:rPr>
          <w:sz w:val="24"/>
          <w:szCs w:val="24"/>
        </w:rPr>
        <w:t>положении</w:t>
      </w:r>
      <w:r w:rsidR="00E35C13" w:rsidRPr="00E35C13">
        <w:rPr>
          <w:sz w:val="24"/>
          <w:szCs w:val="24"/>
        </w:rPr>
        <w:t xml:space="preserve"> [12]</w:t>
      </w:r>
      <w:r w:rsidRPr="009E12FF">
        <w:rPr>
          <w:sz w:val="24"/>
          <w:szCs w:val="24"/>
        </w:rPr>
        <w:t>.</w:t>
      </w:r>
    </w:p>
    <w:p w:rsidR="000E3ED7" w:rsidRPr="000E3ED7" w:rsidRDefault="000E3ED7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 w:rsidRPr="000E3ED7">
        <w:rPr>
          <w:sz w:val="24"/>
          <w:szCs w:val="24"/>
        </w:rPr>
        <w:t>Гречневая лузга благодаря своей форме обладает отличной воздухопроницаемостью. Это позволяет воздуху циркулировать внутри изделия с таким наполнителем. В жаркую погоду спать на подушке с гречневой лузгой приятно и свежо, шелуха быстро впитывает влагу, и подушка остается сухой и комфортной для сна.</w:t>
      </w:r>
    </w:p>
    <w:p w:rsidR="000E3ED7" w:rsidRPr="000E3ED7" w:rsidRDefault="000E3ED7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 w:rsidRPr="000E3ED7">
        <w:rPr>
          <w:sz w:val="24"/>
          <w:szCs w:val="24"/>
        </w:rPr>
        <w:lastRenderedPageBreak/>
        <w:t>В отличие от других наполнителей гречневая шелуха не скатывается и даже не комкается, подушку с таким наполнителем легко взбить, вернув ей тем самым первоначальный вид.</w:t>
      </w:r>
    </w:p>
    <w:p w:rsidR="000E3ED7" w:rsidRDefault="000E3ED7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 w:rsidRPr="000E3ED7">
        <w:rPr>
          <w:sz w:val="24"/>
          <w:szCs w:val="24"/>
        </w:rPr>
        <w:t>Изделия с гречневой лузгой показаны аллергикам. Это отличная альтернатива для тех, у кого аллергия на пух или перо. При этом у подушки тонкий природный аромат, который не вызывает неприятных аллергических симптомов.</w:t>
      </w:r>
    </w:p>
    <w:p w:rsidR="000E3ED7" w:rsidRDefault="000E3ED7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с бабушкой изготовили подушки с гречневой лузгой и подарили </w:t>
      </w:r>
      <w:r w:rsidR="00E34E8A">
        <w:rPr>
          <w:sz w:val="24"/>
          <w:szCs w:val="24"/>
        </w:rPr>
        <w:t>учителям и друзьям. Позже мы провели опрос (Приложение</w:t>
      </w:r>
      <w:r w:rsidR="005D2039">
        <w:rPr>
          <w:sz w:val="24"/>
          <w:szCs w:val="24"/>
        </w:rPr>
        <w:t xml:space="preserve"> 5</w:t>
      </w:r>
      <w:r w:rsidR="00E34E8A">
        <w:rPr>
          <w:sz w:val="24"/>
          <w:szCs w:val="24"/>
        </w:rPr>
        <w:t xml:space="preserve">). </w:t>
      </w:r>
    </w:p>
    <w:p w:rsidR="00B57A81" w:rsidRDefault="00B57A81" w:rsidP="00B57A81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2172" cy="2026684"/>
            <wp:effectExtent l="0" t="508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38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2911" cy="20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81" w:rsidRDefault="000E3ED7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 w:rsidRPr="000E3ED7">
        <w:rPr>
          <w:sz w:val="24"/>
          <w:szCs w:val="24"/>
        </w:rPr>
        <w:t xml:space="preserve">Мнение всех </w:t>
      </w:r>
      <w:r w:rsidR="00E34E8A">
        <w:rPr>
          <w:sz w:val="24"/>
          <w:szCs w:val="24"/>
        </w:rPr>
        <w:t xml:space="preserve">опрошенных </w:t>
      </w:r>
      <w:r w:rsidR="00063B08">
        <w:rPr>
          <w:sz w:val="24"/>
          <w:szCs w:val="24"/>
        </w:rPr>
        <w:t>использовавших</w:t>
      </w:r>
      <w:r w:rsidRPr="000E3ED7">
        <w:rPr>
          <w:sz w:val="24"/>
          <w:szCs w:val="24"/>
        </w:rPr>
        <w:t xml:space="preserve"> подушки одинаковы – изделия идеально подходят для сна: шея и плечи не затекают, голова не проваливается и не потеет, отдых получается полноценным. Общим для всех отзывов является то, что владельцы подушек с наполнителем из лузги гречихи берут личный аксессуар для сна в гости и путешествия, потому что не могут спать ни на чем другом. </w:t>
      </w:r>
    </w:p>
    <w:p w:rsidR="000E3ED7" w:rsidRPr="009E12FF" w:rsidRDefault="00B57A81" w:rsidP="000E3ED7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м</w:t>
      </w:r>
      <w:r w:rsidR="000E3ED7" w:rsidRPr="000E3ED7">
        <w:rPr>
          <w:sz w:val="24"/>
          <w:szCs w:val="24"/>
        </w:rPr>
        <w:t xml:space="preserve">нения специалистов, заверения производителей и отзывы </w:t>
      </w:r>
      <w:r>
        <w:rPr>
          <w:sz w:val="24"/>
          <w:szCs w:val="24"/>
        </w:rPr>
        <w:t>потребителей</w:t>
      </w:r>
      <w:r w:rsidR="000E3ED7" w:rsidRPr="000E3ED7">
        <w:rPr>
          <w:sz w:val="24"/>
          <w:szCs w:val="24"/>
        </w:rPr>
        <w:t xml:space="preserve"> однозначны: подушки, наполненные гречишной лузгой, полезны, безопасны, их использование имеет терапевтический эффект.</w:t>
      </w:r>
    </w:p>
    <w:p w:rsidR="000E3ED7" w:rsidRPr="000E3ED7" w:rsidRDefault="000E3ED7" w:rsidP="000E3ED7">
      <w:pPr>
        <w:spacing w:after="0" w:line="360" w:lineRule="auto"/>
        <w:ind w:left="709"/>
        <w:jc w:val="both"/>
        <w:rPr>
          <w:b/>
          <w:sz w:val="24"/>
          <w:szCs w:val="24"/>
        </w:rPr>
      </w:pPr>
      <w:r w:rsidRPr="000E3ED7">
        <w:rPr>
          <w:b/>
          <w:sz w:val="24"/>
          <w:szCs w:val="24"/>
        </w:rPr>
        <w:t>b. Подушки с гречневой лузгой для сидения.</w:t>
      </w:r>
    </w:p>
    <w:p w:rsidR="00070BA1" w:rsidRPr="009E12FF" w:rsidRDefault="00070BA1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Люди, которые проводят много времени за компьютером, в автомобиле, в офисе могут присмотреть для себя подушку из гречневой лузги для сидения. Ее можно использовать для автомобильных кресел, диванов и стульев. Они оказывают тонизирующее, кондиционирующее и легкое массажное воздействие на биологически активные точки нашего организма. Это помогает избавиться от различных болей, активизировать кровоток, предупредить многие внутренних органов.</w:t>
      </w:r>
    </w:p>
    <w:p w:rsidR="00070BA1" w:rsidRPr="009E12FF" w:rsidRDefault="00070BA1" w:rsidP="008D6237">
      <w:pPr>
        <w:spacing w:after="0" w:line="360" w:lineRule="auto"/>
        <w:ind w:firstLine="709"/>
        <w:jc w:val="center"/>
        <w:rPr>
          <w:sz w:val="24"/>
          <w:szCs w:val="24"/>
        </w:rPr>
      </w:pPr>
      <w:r w:rsidRPr="009E12F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8262" cy="1714839"/>
            <wp:effectExtent l="0" t="0" r="0" b="0"/>
            <wp:docPr id="5" name="Рисунок 5" descr="Ð´Ð»Ñ ÑÐ¸Ð´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´Ð»Ñ ÑÐ¸Ð´ÐµÐ½Ð¸Ñ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62" cy="17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37" w:rsidRDefault="008D6237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</w:p>
    <w:p w:rsidR="00264415" w:rsidRPr="00EB4E28" w:rsidRDefault="000E3ED7" w:rsidP="009E12FF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264415" w:rsidRPr="00EB4E28">
        <w:rPr>
          <w:b/>
          <w:sz w:val="24"/>
          <w:szCs w:val="24"/>
        </w:rPr>
        <w:t>.</w:t>
      </w:r>
      <w:r w:rsidR="00264415" w:rsidRPr="00EB4E28">
        <w:rPr>
          <w:b/>
          <w:sz w:val="24"/>
          <w:szCs w:val="24"/>
        </w:rPr>
        <w:tab/>
        <w:t>Игрушки-</w:t>
      </w:r>
      <w:proofErr w:type="spellStart"/>
      <w:r w:rsidR="00264415" w:rsidRPr="00EB4E28">
        <w:rPr>
          <w:b/>
          <w:sz w:val="24"/>
          <w:szCs w:val="24"/>
        </w:rPr>
        <w:t>антистресс</w:t>
      </w:r>
      <w:proofErr w:type="spellEnd"/>
      <w:r w:rsidR="00712810">
        <w:rPr>
          <w:b/>
          <w:sz w:val="24"/>
          <w:szCs w:val="24"/>
        </w:rPr>
        <w:t xml:space="preserve"> с гречневой лузгой</w:t>
      </w:r>
      <w:r w:rsidR="00264415" w:rsidRPr="00EB4E28">
        <w:rPr>
          <w:b/>
          <w:sz w:val="24"/>
          <w:szCs w:val="24"/>
        </w:rPr>
        <w:t>.</w:t>
      </w:r>
    </w:p>
    <w:p w:rsidR="000D6DBB" w:rsidRPr="009E12FF" w:rsidRDefault="000D6DBB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Я заметила, что практически все дети любят что-нибудь держать в руках, мять, трогать, то есть необходимы тактильные ощущения. Наверное, именно поэтому так популярны сегодня различные </w:t>
      </w:r>
      <w:proofErr w:type="spellStart"/>
      <w:r w:rsidRPr="009E12FF">
        <w:rPr>
          <w:sz w:val="24"/>
          <w:szCs w:val="24"/>
        </w:rPr>
        <w:t>сквишы</w:t>
      </w:r>
      <w:proofErr w:type="spellEnd"/>
      <w:r w:rsidRPr="009E12FF">
        <w:rPr>
          <w:sz w:val="24"/>
          <w:szCs w:val="24"/>
        </w:rPr>
        <w:t xml:space="preserve">, </w:t>
      </w:r>
      <w:proofErr w:type="spellStart"/>
      <w:r w:rsidRPr="009E12FF">
        <w:rPr>
          <w:sz w:val="24"/>
          <w:szCs w:val="24"/>
        </w:rPr>
        <w:t>слаймы</w:t>
      </w:r>
      <w:proofErr w:type="spellEnd"/>
      <w:r w:rsidRPr="009E12FF">
        <w:rPr>
          <w:sz w:val="24"/>
          <w:szCs w:val="24"/>
        </w:rPr>
        <w:t xml:space="preserve">, жвачки для рук, </w:t>
      </w:r>
      <w:proofErr w:type="spellStart"/>
      <w:r w:rsidRPr="009E12FF">
        <w:rPr>
          <w:sz w:val="24"/>
          <w:szCs w:val="24"/>
        </w:rPr>
        <w:t>спиннеры</w:t>
      </w:r>
      <w:proofErr w:type="spellEnd"/>
      <w:r w:rsidRPr="009E12FF">
        <w:rPr>
          <w:sz w:val="24"/>
          <w:szCs w:val="24"/>
        </w:rPr>
        <w:t>. Я решила предложить свой натуральный вариант такой игрушки-</w:t>
      </w:r>
      <w:proofErr w:type="spellStart"/>
      <w:r w:rsidRPr="009E12FF">
        <w:rPr>
          <w:sz w:val="24"/>
          <w:szCs w:val="24"/>
        </w:rPr>
        <w:t>антистресс</w:t>
      </w:r>
      <w:proofErr w:type="spellEnd"/>
      <w:r w:rsidRPr="009E12FF">
        <w:rPr>
          <w:sz w:val="24"/>
          <w:szCs w:val="24"/>
        </w:rPr>
        <w:t xml:space="preserve">. </w:t>
      </w:r>
    </w:p>
    <w:p w:rsidR="000D6DBB" w:rsidRDefault="000D6DBB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Вместе с бабушкой мы сделали выкройки, сшили игрушки и наполнили их гречневой лузгой. Гречневая лузга очень приятная на ощупь, оказывает массажный эффект на все важнейшие точки рук детей. Вот что у нас получилось:</w:t>
      </w:r>
    </w:p>
    <w:p w:rsidR="003857F9" w:rsidRPr="009E12FF" w:rsidRDefault="003857F9" w:rsidP="00AC7BF1">
      <w:pPr>
        <w:spacing w:after="0" w:line="36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20854" cy="1890692"/>
            <wp:effectExtent l="0" t="889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502" cy="19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00788" cy="1875640"/>
            <wp:effectExtent l="7937" t="0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475" cy="18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DBB" w:rsidRPr="009E12FF" w:rsidRDefault="000D6DBB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 </w:t>
      </w:r>
    </w:p>
    <w:p w:rsidR="000D6DBB" w:rsidRPr="009E12FF" w:rsidRDefault="000D6DBB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Я подарила такие игрушки </w:t>
      </w:r>
      <w:r w:rsidR="00106C2F">
        <w:rPr>
          <w:sz w:val="24"/>
          <w:szCs w:val="24"/>
        </w:rPr>
        <w:t xml:space="preserve">своим </w:t>
      </w:r>
      <w:r w:rsidRPr="009E12FF">
        <w:rPr>
          <w:sz w:val="24"/>
          <w:szCs w:val="24"/>
        </w:rPr>
        <w:t xml:space="preserve">маленьким друзьям. </w:t>
      </w:r>
      <w:r w:rsidR="00106C2F">
        <w:rPr>
          <w:sz w:val="24"/>
          <w:szCs w:val="24"/>
        </w:rPr>
        <w:t xml:space="preserve">Ребята проявили большой интерес к игрушкам. Особенно их заинтересовал шелест гречневой лузги, который издается при игре. Также родители ребят отметили, что такие игрушки стали любимыми и их очень приятно держать в руках. </w:t>
      </w:r>
    </w:p>
    <w:p w:rsidR="00C037D9" w:rsidRDefault="00D25AA4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игрушки с наполнением гречневой лузгой являются </w:t>
      </w:r>
      <w:proofErr w:type="spellStart"/>
      <w:r>
        <w:rPr>
          <w:sz w:val="24"/>
          <w:szCs w:val="24"/>
        </w:rPr>
        <w:t>гипоаллергенными</w:t>
      </w:r>
      <w:proofErr w:type="spellEnd"/>
      <w:r>
        <w:rPr>
          <w:sz w:val="24"/>
          <w:szCs w:val="24"/>
        </w:rPr>
        <w:t xml:space="preserve">, простыми и очень увлекательными игрушками для развития мелкой моторики детей. </w:t>
      </w:r>
    </w:p>
    <w:p w:rsidR="003E77CF" w:rsidRPr="002856DF" w:rsidRDefault="003E77CF" w:rsidP="009E12FF">
      <w:pPr>
        <w:spacing w:after="0" w:line="360" w:lineRule="auto"/>
        <w:ind w:firstLine="709"/>
        <w:jc w:val="both"/>
        <w:rPr>
          <w:sz w:val="28"/>
          <w:szCs w:val="28"/>
        </w:rPr>
      </w:pPr>
      <w:r w:rsidRPr="002856DF">
        <w:rPr>
          <w:sz w:val="28"/>
          <w:szCs w:val="28"/>
        </w:rPr>
        <w:lastRenderedPageBreak/>
        <w:t>Заключение</w:t>
      </w:r>
    </w:p>
    <w:p w:rsidR="00E52A9E" w:rsidRDefault="003E77CF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>Полезные свойства гречки и ее вкусовые качества превратили эту крупу в оди</w:t>
      </w:r>
      <w:r w:rsidR="00E52A9E">
        <w:rPr>
          <w:sz w:val="24"/>
          <w:szCs w:val="24"/>
        </w:rPr>
        <w:t>н из основных компонентов</w:t>
      </w:r>
      <w:r w:rsidRPr="009E12FF">
        <w:rPr>
          <w:sz w:val="24"/>
          <w:szCs w:val="24"/>
        </w:rPr>
        <w:t xml:space="preserve"> рациона</w:t>
      </w:r>
      <w:r w:rsidR="00E52A9E">
        <w:rPr>
          <w:sz w:val="24"/>
          <w:szCs w:val="24"/>
        </w:rPr>
        <w:t xml:space="preserve"> современного человека</w:t>
      </w:r>
      <w:r w:rsidRPr="009E12FF">
        <w:rPr>
          <w:sz w:val="24"/>
          <w:szCs w:val="24"/>
        </w:rPr>
        <w:t>, который подходит всем без исключения: детям, беременным, мужчинам, людям преклонного возраста. Чтобы получить пол</w:t>
      </w:r>
      <w:r w:rsidR="00E52A9E">
        <w:rPr>
          <w:sz w:val="24"/>
          <w:szCs w:val="24"/>
        </w:rPr>
        <w:t>ьзу от ее употребления, необходимо съедать</w:t>
      </w:r>
      <w:r w:rsidRPr="009E12FF">
        <w:rPr>
          <w:sz w:val="24"/>
          <w:szCs w:val="24"/>
        </w:rPr>
        <w:t xml:space="preserve"> дневную норму продукта, дополняя её фруктами, овощами, кисломолочными, мясными и рыбными продуктами</w:t>
      </w:r>
      <w:r w:rsidR="00E52A9E">
        <w:rPr>
          <w:sz w:val="24"/>
          <w:szCs w:val="24"/>
        </w:rPr>
        <w:t>, использовать гречневую крупу в десертах, проращивать зеленую гречку.</w:t>
      </w:r>
      <w:r w:rsidRPr="009E12FF">
        <w:rPr>
          <w:sz w:val="24"/>
          <w:szCs w:val="24"/>
        </w:rPr>
        <w:t xml:space="preserve"> </w:t>
      </w:r>
    </w:p>
    <w:p w:rsidR="00E52A9E" w:rsidRDefault="003E77CF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На основании проведенного исследования мы можем сделать вывод, что наша гипотеза подтвердилась: блюда из гречневой крупы очень разнообразны и вкусны; гречневая крупа обладает богатым витаминно-минеральным составом. </w:t>
      </w:r>
      <w:r w:rsidR="00E52A9E">
        <w:rPr>
          <w:sz w:val="24"/>
          <w:szCs w:val="24"/>
        </w:rPr>
        <w:t>Однако, на этом польза гречневой крупы не заканчивается. Полезен и необходим современному человеку также здоровый сон, который может обеспечить гречневая лузга. На наш взгляд, очень мудро и рационально использовать те богатые природные ресурсы, которые дает нам наш родной Алтайский край!</w:t>
      </w:r>
    </w:p>
    <w:p w:rsidR="003E77CF" w:rsidRPr="009E12FF" w:rsidRDefault="003E77CF" w:rsidP="009E12FF">
      <w:pPr>
        <w:spacing w:after="0" w:line="360" w:lineRule="auto"/>
        <w:ind w:firstLine="709"/>
        <w:jc w:val="both"/>
        <w:rPr>
          <w:sz w:val="24"/>
          <w:szCs w:val="24"/>
        </w:rPr>
      </w:pPr>
      <w:r w:rsidRPr="009E12FF">
        <w:rPr>
          <w:sz w:val="24"/>
          <w:szCs w:val="24"/>
        </w:rPr>
        <w:t xml:space="preserve">Таким образом, </w:t>
      </w:r>
      <w:r w:rsidR="00BB3A52">
        <w:rPr>
          <w:sz w:val="24"/>
          <w:szCs w:val="24"/>
        </w:rPr>
        <w:t xml:space="preserve">можно утверждать, что </w:t>
      </w:r>
      <w:r w:rsidRPr="009E12FF">
        <w:rPr>
          <w:sz w:val="24"/>
          <w:szCs w:val="24"/>
        </w:rPr>
        <w:t xml:space="preserve">гречневая крупа может стать основой здорового образа жизни современного человека. </w:t>
      </w:r>
    </w:p>
    <w:p w:rsidR="00F60A06" w:rsidRDefault="00F60A06" w:rsidP="00264415">
      <w:pPr>
        <w:jc w:val="both"/>
        <w:rPr>
          <w:sz w:val="28"/>
          <w:szCs w:val="28"/>
        </w:rPr>
      </w:pPr>
    </w:p>
    <w:p w:rsidR="00F60A06" w:rsidRDefault="00F60A06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8D6237" w:rsidRDefault="008D6237" w:rsidP="00264415">
      <w:pPr>
        <w:jc w:val="both"/>
        <w:rPr>
          <w:sz w:val="28"/>
          <w:szCs w:val="28"/>
        </w:rPr>
      </w:pPr>
    </w:p>
    <w:p w:rsidR="00F60A06" w:rsidRDefault="00923ABF" w:rsidP="0026441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Использованная литература</w:t>
      </w:r>
    </w:p>
    <w:p w:rsidR="0025498A" w:rsidRDefault="0025498A" w:rsidP="0025498A">
      <w:pPr>
        <w:pStyle w:val="a3"/>
        <w:numPr>
          <w:ilvl w:val="0"/>
          <w:numId w:val="5"/>
        </w:numPr>
        <w:rPr>
          <w:sz w:val="28"/>
          <w:szCs w:val="28"/>
        </w:rPr>
      </w:pPr>
      <w:r w:rsidRPr="0025498A">
        <w:rPr>
          <w:sz w:val="28"/>
          <w:szCs w:val="28"/>
        </w:rPr>
        <w:t xml:space="preserve">Абрикосов Х. Н. и др. Гречиха // Словарь-справочник пчеловода / Сост. Федосов Н. </w:t>
      </w:r>
      <w:proofErr w:type="gramStart"/>
      <w:r w:rsidRPr="0025498A">
        <w:rPr>
          <w:sz w:val="28"/>
          <w:szCs w:val="28"/>
        </w:rPr>
        <w:t>Ф..</w:t>
      </w:r>
      <w:proofErr w:type="gramEnd"/>
      <w:r w:rsidRPr="0025498A">
        <w:rPr>
          <w:sz w:val="28"/>
          <w:szCs w:val="28"/>
        </w:rPr>
        <w:t xml:space="preserve"> — М.: </w:t>
      </w:r>
      <w:proofErr w:type="spellStart"/>
      <w:r w:rsidRPr="0025498A">
        <w:rPr>
          <w:sz w:val="28"/>
          <w:szCs w:val="28"/>
        </w:rPr>
        <w:t>Сельхозгиз</w:t>
      </w:r>
      <w:proofErr w:type="spellEnd"/>
      <w:r w:rsidRPr="0025498A">
        <w:rPr>
          <w:sz w:val="28"/>
          <w:szCs w:val="28"/>
        </w:rPr>
        <w:t>, 1955. — С. 83.</w:t>
      </w:r>
    </w:p>
    <w:p w:rsidR="0025498A" w:rsidRPr="0025498A" w:rsidRDefault="0025498A" w:rsidP="0025498A">
      <w:pPr>
        <w:pStyle w:val="a3"/>
        <w:numPr>
          <w:ilvl w:val="0"/>
          <w:numId w:val="5"/>
        </w:numPr>
        <w:rPr>
          <w:sz w:val="28"/>
          <w:szCs w:val="28"/>
        </w:rPr>
      </w:pPr>
      <w:r w:rsidRPr="0025498A">
        <w:rPr>
          <w:sz w:val="28"/>
          <w:szCs w:val="28"/>
        </w:rPr>
        <w:t xml:space="preserve">В. В. </w:t>
      </w:r>
      <w:proofErr w:type="spellStart"/>
      <w:r w:rsidRPr="0025498A">
        <w:rPr>
          <w:sz w:val="28"/>
          <w:szCs w:val="28"/>
        </w:rPr>
        <w:t>Похлёбкин</w:t>
      </w:r>
      <w:proofErr w:type="spellEnd"/>
      <w:r w:rsidRPr="0025498A">
        <w:rPr>
          <w:sz w:val="28"/>
          <w:szCs w:val="28"/>
        </w:rPr>
        <w:t>. Тяжёлая судьба русской гречихи.</w:t>
      </w:r>
    </w:p>
    <w:p w:rsidR="00F60A06" w:rsidRDefault="00923ABF" w:rsidP="00264415">
      <w:pPr>
        <w:jc w:val="both"/>
        <w:rPr>
          <w:sz w:val="28"/>
          <w:szCs w:val="28"/>
        </w:rPr>
      </w:pPr>
      <w:r>
        <w:rPr>
          <w:sz w:val="28"/>
          <w:szCs w:val="28"/>
        </w:rPr>
        <w:t>Интернет-и</w:t>
      </w:r>
      <w:r w:rsidR="00F60A06">
        <w:rPr>
          <w:sz w:val="28"/>
          <w:szCs w:val="28"/>
        </w:rPr>
        <w:t>сточники</w:t>
      </w:r>
    </w:p>
    <w:p w:rsidR="00F60A06" w:rsidRPr="00466109" w:rsidRDefault="006648D6" w:rsidP="00923ABF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3" w:history="1">
        <w:r w:rsidR="009B6084" w:rsidRPr="00466109">
          <w:rPr>
            <w:rStyle w:val="a4"/>
            <w:color w:val="000000" w:themeColor="text1"/>
            <w:sz w:val="28"/>
            <w:szCs w:val="28"/>
          </w:rPr>
          <w:t>https://www.altairegion22.ru/territory/agriculture/shAk/</w:t>
        </w:r>
      </w:hyperlink>
    </w:p>
    <w:p w:rsidR="009B6084" w:rsidRPr="00466109" w:rsidRDefault="006648D6" w:rsidP="00923ABF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4" w:history="1">
        <w:r w:rsidR="00923ABF" w:rsidRPr="00466109">
          <w:rPr>
            <w:rStyle w:val="a4"/>
            <w:color w:val="000000" w:themeColor="text1"/>
            <w:sz w:val="28"/>
            <w:szCs w:val="28"/>
          </w:rPr>
          <w:t>https://ru.wikipedia.org/wiki/Гречиха_посевная</w:t>
        </w:r>
      </w:hyperlink>
    </w:p>
    <w:p w:rsidR="00923ABF" w:rsidRPr="00466109" w:rsidRDefault="006648D6" w:rsidP="00923ABF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5" w:history="1">
        <w:r w:rsidR="00923ABF" w:rsidRPr="00466109">
          <w:rPr>
            <w:rStyle w:val="a4"/>
            <w:color w:val="000000" w:themeColor="text1"/>
            <w:sz w:val="28"/>
            <w:szCs w:val="28"/>
          </w:rPr>
          <w:t>http://snteks.ru/news/vse-o-napolnitelyakh/grechnevaya-luzga/</w:t>
        </w:r>
      </w:hyperlink>
    </w:p>
    <w:p w:rsidR="00923ABF" w:rsidRPr="00466109" w:rsidRDefault="006648D6" w:rsidP="00AA4FB0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6" w:history="1">
        <w:r w:rsidR="004A11A8" w:rsidRPr="00466109">
          <w:rPr>
            <w:rStyle w:val="a4"/>
            <w:color w:val="000000" w:themeColor="text1"/>
            <w:sz w:val="28"/>
            <w:szCs w:val="28"/>
          </w:rPr>
          <w:t>http://natural-medicine.ru/</w:t>
        </w:r>
      </w:hyperlink>
    </w:p>
    <w:p w:rsidR="004A11A8" w:rsidRPr="00466109" w:rsidRDefault="006648D6" w:rsidP="004A11A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7" w:history="1">
        <w:r w:rsidR="004A11A8" w:rsidRPr="00466109">
          <w:rPr>
            <w:rStyle w:val="a4"/>
            <w:color w:val="000000" w:themeColor="text1"/>
            <w:sz w:val="28"/>
            <w:szCs w:val="28"/>
          </w:rPr>
          <w:t>https://www.dobryj-pasechnik.ru/public/o_produktah_pchelovodstva/view/5.html</w:t>
        </w:r>
      </w:hyperlink>
    </w:p>
    <w:p w:rsidR="004A11A8" w:rsidRPr="00466109" w:rsidRDefault="006648D6" w:rsidP="004A11A8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8" w:history="1">
        <w:r w:rsidR="000D1443" w:rsidRPr="00466109">
          <w:rPr>
            <w:rStyle w:val="a4"/>
            <w:color w:val="000000" w:themeColor="text1"/>
            <w:sz w:val="28"/>
            <w:szCs w:val="28"/>
          </w:rPr>
          <w:t>http://kupimed.com/wikimed/grechishnyj-med-polza-i-vred</w:t>
        </w:r>
      </w:hyperlink>
    </w:p>
    <w:p w:rsidR="000D1443" w:rsidRPr="00466109" w:rsidRDefault="006648D6" w:rsidP="000D1443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39" w:history="1">
        <w:r w:rsidR="007272BD" w:rsidRPr="00466109">
          <w:rPr>
            <w:rStyle w:val="a4"/>
            <w:color w:val="000000" w:themeColor="text1"/>
            <w:sz w:val="28"/>
            <w:szCs w:val="28"/>
          </w:rPr>
          <w:t>https://priroda-znaet.ru</w:t>
        </w:r>
      </w:hyperlink>
    </w:p>
    <w:p w:rsidR="007272BD" w:rsidRPr="00466109" w:rsidRDefault="006648D6" w:rsidP="007272BD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40" w:history="1">
        <w:r w:rsidR="007272BD" w:rsidRPr="00466109">
          <w:rPr>
            <w:rStyle w:val="a4"/>
            <w:color w:val="000000" w:themeColor="text1"/>
            <w:sz w:val="28"/>
            <w:szCs w:val="28"/>
          </w:rPr>
          <w:t>http://snteks.ru/news/vse-o-napolnitelyakh/grechnevaya-luzga/</w:t>
        </w:r>
      </w:hyperlink>
    </w:p>
    <w:p w:rsidR="007272BD" w:rsidRPr="00466109" w:rsidRDefault="006648D6" w:rsidP="007272BD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41" w:history="1">
        <w:r w:rsidR="00E35C13" w:rsidRPr="00466109">
          <w:rPr>
            <w:rStyle w:val="a4"/>
            <w:color w:val="000000" w:themeColor="text1"/>
            <w:sz w:val="28"/>
            <w:szCs w:val="28"/>
          </w:rPr>
          <w:t>https://izvolokna.com/domashnii/spalnya/postelnoe-bele-s/podushki/iz-grechishnoj-luzgi-polza-i-vred.html</w:t>
        </w:r>
      </w:hyperlink>
    </w:p>
    <w:p w:rsidR="00E35C13" w:rsidRPr="00466109" w:rsidRDefault="006648D6" w:rsidP="00E35C13">
      <w:pPr>
        <w:pStyle w:val="a3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hyperlink r:id="rId42" w:history="1">
        <w:r w:rsidR="00466109" w:rsidRPr="00466109">
          <w:rPr>
            <w:rStyle w:val="a4"/>
            <w:color w:val="000000" w:themeColor="text1"/>
            <w:sz w:val="28"/>
            <w:szCs w:val="28"/>
          </w:rPr>
          <w:t>http://mschistota.ru/sleep/podushka-iz-grechnevoj-luzgi.html</w:t>
        </w:r>
      </w:hyperlink>
    </w:p>
    <w:p w:rsidR="00466109" w:rsidRPr="00466109" w:rsidRDefault="00466109" w:rsidP="00466109">
      <w:pPr>
        <w:pStyle w:val="a3"/>
        <w:jc w:val="both"/>
        <w:rPr>
          <w:color w:val="000000" w:themeColor="text1"/>
          <w:sz w:val="28"/>
          <w:szCs w:val="28"/>
        </w:rPr>
      </w:pPr>
    </w:p>
    <w:p w:rsidR="00552F14" w:rsidRDefault="00552F14" w:rsidP="00264415">
      <w:pPr>
        <w:jc w:val="both"/>
        <w:rPr>
          <w:sz w:val="28"/>
          <w:szCs w:val="28"/>
        </w:rPr>
      </w:pPr>
    </w:p>
    <w:p w:rsidR="003E77CF" w:rsidRDefault="003E77CF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F707E5" w:rsidRDefault="00F707E5" w:rsidP="00264415">
      <w:pPr>
        <w:jc w:val="both"/>
        <w:rPr>
          <w:sz w:val="28"/>
          <w:szCs w:val="28"/>
        </w:rPr>
      </w:pPr>
    </w:p>
    <w:p w:rsidR="005D2039" w:rsidRDefault="0067061D" w:rsidP="0026441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7061D" w:rsidRDefault="0067061D" w:rsidP="00397C62">
      <w:pPr>
        <w:jc w:val="center"/>
        <w:rPr>
          <w:sz w:val="28"/>
          <w:szCs w:val="28"/>
        </w:rPr>
      </w:pPr>
      <w:r>
        <w:rPr>
          <w:sz w:val="28"/>
          <w:szCs w:val="28"/>
        </w:rPr>
        <w:t>Крупа гречневая (ядрица) – калорийность и химический состав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7061D" w:rsidTr="0067061D">
        <w:tc>
          <w:tcPr>
            <w:tcW w:w="4672" w:type="dxa"/>
          </w:tcPr>
          <w:p w:rsidR="0067061D" w:rsidRDefault="0067061D" w:rsidP="0067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Пищевая ценность</w:t>
            </w:r>
          </w:p>
        </w:tc>
        <w:tc>
          <w:tcPr>
            <w:tcW w:w="4673" w:type="dxa"/>
          </w:tcPr>
          <w:p w:rsidR="0067061D" w:rsidRDefault="0067061D" w:rsidP="0067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(на 100 грамм)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 w:rsidRPr="0067061D">
              <w:rPr>
                <w:sz w:val="24"/>
                <w:szCs w:val="24"/>
              </w:rPr>
              <w:t>Калорийность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 ккал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Белки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12,6 г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Жиры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 г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Углеводы 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57,1 г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г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Клетчатка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 г</w:t>
            </w:r>
          </w:p>
        </w:tc>
      </w:tr>
      <w:tr w:rsidR="0067061D" w:rsidRPr="0067061D" w:rsidTr="0067061D">
        <w:tc>
          <w:tcPr>
            <w:tcW w:w="4672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Гликемический индекс</w:t>
            </w:r>
          </w:p>
        </w:tc>
        <w:tc>
          <w:tcPr>
            <w:tcW w:w="4673" w:type="dxa"/>
          </w:tcPr>
          <w:p w:rsidR="0067061D" w:rsidRPr="0067061D" w:rsidRDefault="0067061D" w:rsidP="00670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55 </w:t>
            </w:r>
          </w:p>
        </w:tc>
      </w:tr>
    </w:tbl>
    <w:p w:rsidR="0067061D" w:rsidRDefault="0067061D" w:rsidP="00264415">
      <w:pPr>
        <w:jc w:val="both"/>
        <w:rPr>
          <w:sz w:val="28"/>
          <w:szCs w:val="28"/>
        </w:rPr>
      </w:pPr>
    </w:p>
    <w:p w:rsidR="00552F14" w:rsidRDefault="00397C62" w:rsidP="00397C62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витаминов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97C62" w:rsidTr="00397C62">
        <w:tc>
          <w:tcPr>
            <w:tcW w:w="2336" w:type="dxa"/>
          </w:tcPr>
          <w:p w:rsidR="00397C62" w:rsidRDefault="00397C62" w:rsidP="00397C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Витамины</w:t>
            </w:r>
          </w:p>
        </w:tc>
        <w:tc>
          <w:tcPr>
            <w:tcW w:w="2336" w:type="dxa"/>
          </w:tcPr>
          <w:p w:rsidR="00397C62" w:rsidRDefault="00397C62" w:rsidP="00397C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Химическое название</w:t>
            </w:r>
          </w:p>
        </w:tc>
        <w:tc>
          <w:tcPr>
            <w:tcW w:w="2336" w:type="dxa"/>
          </w:tcPr>
          <w:p w:rsidR="00397C62" w:rsidRDefault="00397C62" w:rsidP="00397C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в 100 граммах</w:t>
            </w:r>
          </w:p>
        </w:tc>
        <w:tc>
          <w:tcPr>
            <w:tcW w:w="2337" w:type="dxa"/>
          </w:tcPr>
          <w:p w:rsidR="00397C62" w:rsidRDefault="00397C62" w:rsidP="00397C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суточной потребности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397C62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А</w:t>
            </w:r>
          </w:p>
        </w:tc>
        <w:tc>
          <w:tcPr>
            <w:tcW w:w="2336" w:type="dxa"/>
          </w:tcPr>
          <w:p w:rsidR="00397C62" w:rsidRPr="00397C62" w:rsidRDefault="00397C62" w:rsidP="00397C6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ретиноловый</w:t>
            </w:r>
            <w:proofErr w:type="spellEnd"/>
          </w:p>
        </w:tc>
        <w:tc>
          <w:tcPr>
            <w:tcW w:w="2336" w:type="dxa"/>
          </w:tcPr>
          <w:p w:rsidR="00397C62" w:rsidRPr="00397C62" w:rsidRDefault="00397C62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мкг</w:t>
            </w:r>
          </w:p>
        </w:tc>
        <w:tc>
          <w:tcPr>
            <w:tcW w:w="2337" w:type="dxa"/>
          </w:tcPr>
          <w:p w:rsidR="00397C62" w:rsidRPr="00397C62" w:rsidRDefault="00397C62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В1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тиамин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0,43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В2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рибофлавин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С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аскорбиновая кислота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Е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токоферол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В3 (РР)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ниацин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36 %</w:t>
            </w:r>
          </w:p>
        </w:tc>
      </w:tr>
      <w:tr w:rsidR="00397C62" w:rsidRPr="00397C62" w:rsidTr="00397C62"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В6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пиридоксин</w:t>
            </w:r>
          </w:p>
        </w:tc>
        <w:tc>
          <w:tcPr>
            <w:tcW w:w="2336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 мг</w:t>
            </w:r>
          </w:p>
        </w:tc>
        <w:tc>
          <w:tcPr>
            <w:tcW w:w="2337" w:type="dxa"/>
          </w:tcPr>
          <w:p w:rsidR="00397C62" w:rsidRPr="00397C62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  <w:tr w:rsidR="009E6CD1" w:rsidRPr="00397C62" w:rsidTr="00397C62">
        <w:tc>
          <w:tcPr>
            <w:tcW w:w="2336" w:type="dxa"/>
          </w:tcPr>
          <w:p w:rsidR="009E6CD1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Витамин В9</w:t>
            </w:r>
          </w:p>
        </w:tc>
        <w:tc>
          <w:tcPr>
            <w:tcW w:w="2336" w:type="dxa"/>
          </w:tcPr>
          <w:p w:rsidR="009E6CD1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фолиевая кислота</w:t>
            </w:r>
          </w:p>
        </w:tc>
        <w:tc>
          <w:tcPr>
            <w:tcW w:w="2336" w:type="dxa"/>
          </w:tcPr>
          <w:p w:rsidR="009E6CD1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мкг</w:t>
            </w:r>
          </w:p>
        </w:tc>
        <w:tc>
          <w:tcPr>
            <w:tcW w:w="2337" w:type="dxa"/>
          </w:tcPr>
          <w:p w:rsidR="009E6CD1" w:rsidRDefault="009E6CD1" w:rsidP="00397C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8 %</w:t>
            </w:r>
          </w:p>
        </w:tc>
      </w:tr>
    </w:tbl>
    <w:p w:rsidR="00397C62" w:rsidRDefault="00397C62" w:rsidP="00264415">
      <w:pPr>
        <w:jc w:val="both"/>
        <w:rPr>
          <w:sz w:val="28"/>
          <w:szCs w:val="28"/>
        </w:rPr>
      </w:pPr>
    </w:p>
    <w:p w:rsidR="00611829" w:rsidRDefault="00611829" w:rsidP="00611829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минеральных веществ</w:t>
      </w:r>
    </w:p>
    <w:p w:rsidR="00611829" w:rsidRDefault="00611829" w:rsidP="00264415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11829" w:rsidTr="00611829"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Минеральные вещества</w:t>
            </w:r>
          </w:p>
        </w:tc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в 100 граммах</w:t>
            </w:r>
          </w:p>
        </w:tc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8"/>
                <w:szCs w:val="28"/>
              </w:rPr>
            </w:pPr>
            <w:r w:rsidRPr="00611829">
              <w:rPr>
                <w:sz w:val="28"/>
                <w:szCs w:val="28"/>
              </w:rPr>
              <w:t>Процент суточной потребности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Калий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 мг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Кальций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мг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Магний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мг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Фосфор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 мг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</w:t>
            </w:r>
            <w:r w:rsidR="00225ABA">
              <w:rPr>
                <w:sz w:val="24"/>
                <w:szCs w:val="24"/>
              </w:rPr>
              <w:t>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Натрий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 мг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Цинк 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 мг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Селен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 мкг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Медь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 мкг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64 %</w:t>
            </w:r>
          </w:p>
        </w:tc>
      </w:tr>
      <w:tr w:rsidR="00611829" w:rsidRPr="00611829" w:rsidTr="00611829">
        <w:tc>
          <w:tcPr>
            <w:tcW w:w="3115" w:type="dxa"/>
          </w:tcPr>
          <w:p w:rsid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Марганец</w:t>
            </w:r>
          </w:p>
        </w:tc>
        <w:tc>
          <w:tcPr>
            <w:tcW w:w="3115" w:type="dxa"/>
          </w:tcPr>
          <w:p w:rsidR="00611829" w:rsidRPr="00611829" w:rsidRDefault="00611829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1,56 мг</w:t>
            </w:r>
          </w:p>
        </w:tc>
        <w:tc>
          <w:tcPr>
            <w:tcW w:w="3115" w:type="dxa"/>
          </w:tcPr>
          <w:p w:rsidR="00611829" w:rsidRPr="00611829" w:rsidRDefault="00225ABA" w:rsidP="006118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78 %</w:t>
            </w:r>
          </w:p>
        </w:tc>
      </w:tr>
    </w:tbl>
    <w:p w:rsidR="00552F14" w:rsidRDefault="00552F14" w:rsidP="00264415">
      <w:pPr>
        <w:jc w:val="both"/>
        <w:rPr>
          <w:sz w:val="28"/>
          <w:szCs w:val="28"/>
        </w:rPr>
      </w:pPr>
    </w:p>
    <w:p w:rsidR="00225ABA" w:rsidRDefault="00225ABA" w:rsidP="00225AB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 аминокислот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25ABA" w:rsidTr="00225ABA">
        <w:tc>
          <w:tcPr>
            <w:tcW w:w="3115" w:type="dxa"/>
          </w:tcPr>
          <w:p w:rsidR="00225ABA" w:rsidRDefault="00225ABA" w:rsidP="00225A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Незаменимые аминокислоты</w:t>
            </w:r>
          </w:p>
        </w:tc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8"/>
                <w:szCs w:val="28"/>
              </w:rPr>
            </w:pPr>
            <w:r w:rsidRPr="00225ABA">
              <w:rPr>
                <w:sz w:val="28"/>
                <w:szCs w:val="28"/>
              </w:rPr>
              <w:t>Содержание в 100 граммах</w:t>
            </w:r>
          </w:p>
        </w:tc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8"/>
                <w:szCs w:val="28"/>
              </w:rPr>
            </w:pPr>
            <w:r w:rsidRPr="00225ABA">
              <w:rPr>
                <w:sz w:val="28"/>
                <w:szCs w:val="28"/>
              </w:rPr>
              <w:t>Процент суточной потребности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Триптофан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Изолейцин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Валин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Лейцин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Треонин</w:t>
            </w:r>
            <w:proofErr w:type="spellEnd"/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Лизин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Метионин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 мг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Default="00225ABA" w:rsidP="00225AB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Фенилаланин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590 мг</w:t>
            </w:r>
          </w:p>
        </w:tc>
        <w:tc>
          <w:tcPr>
            <w:tcW w:w="3115" w:type="dxa"/>
          </w:tcPr>
          <w:p w:rsidR="00225ABA" w:rsidRP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000BE">
              <w:rPr>
                <w:sz w:val="24"/>
                <w:szCs w:val="24"/>
              </w:rPr>
              <w:t>30 %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Аргинин 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 мг</w:t>
            </w:r>
          </w:p>
        </w:tc>
        <w:tc>
          <w:tcPr>
            <w:tcW w:w="3115" w:type="dxa"/>
          </w:tcPr>
          <w:p w:rsid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22 %</w:t>
            </w:r>
          </w:p>
        </w:tc>
      </w:tr>
      <w:tr w:rsidR="00225ABA" w:rsidRPr="00225ABA" w:rsidTr="00225ABA">
        <w:tc>
          <w:tcPr>
            <w:tcW w:w="3115" w:type="dxa"/>
          </w:tcPr>
          <w:p w:rsidR="00225ABA" w:rsidRDefault="00225ABA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Гистидин </w:t>
            </w:r>
          </w:p>
        </w:tc>
        <w:tc>
          <w:tcPr>
            <w:tcW w:w="3115" w:type="dxa"/>
          </w:tcPr>
          <w:p w:rsidR="00225ABA" w:rsidRP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мг</w:t>
            </w:r>
          </w:p>
        </w:tc>
        <w:tc>
          <w:tcPr>
            <w:tcW w:w="3115" w:type="dxa"/>
          </w:tcPr>
          <w:p w:rsidR="00225ABA" w:rsidRDefault="004000BE" w:rsidP="00225A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</w:tbl>
    <w:p w:rsidR="00225ABA" w:rsidRDefault="00225ABA" w:rsidP="00264415">
      <w:pPr>
        <w:jc w:val="both"/>
        <w:rPr>
          <w:sz w:val="28"/>
          <w:szCs w:val="28"/>
        </w:rPr>
      </w:pPr>
    </w:p>
    <w:p w:rsidR="00552F14" w:rsidRPr="00C1605B" w:rsidRDefault="00C1605B" w:rsidP="00264415">
      <w:pPr>
        <w:jc w:val="both"/>
        <w:rPr>
          <w:sz w:val="24"/>
          <w:szCs w:val="24"/>
        </w:rPr>
      </w:pPr>
      <w:r w:rsidRPr="00C1605B">
        <w:rPr>
          <w:sz w:val="24"/>
          <w:szCs w:val="24"/>
        </w:rPr>
        <w:t>Источник: http://frs24.ru/himsostav/krupa-grechnevaya/</w:t>
      </w:r>
    </w:p>
    <w:p w:rsidR="00552F14" w:rsidRDefault="00552F14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28"/>
          <w:szCs w:val="28"/>
        </w:rPr>
      </w:pPr>
    </w:p>
    <w:p w:rsidR="005D2039" w:rsidRDefault="005D2039" w:rsidP="00264415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2</w:t>
      </w:r>
    </w:p>
    <w:p w:rsidR="005D2039" w:rsidRDefault="005D2039" w:rsidP="0026441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CCC6B62">
            <wp:extent cx="6071479" cy="7799294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99" cy="78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039" w:rsidRDefault="005D2039" w:rsidP="00264415">
      <w:pPr>
        <w:jc w:val="both"/>
        <w:rPr>
          <w:sz w:val="32"/>
          <w:szCs w:val="32"/>
        </w:rPr>
      </w:pPr>
    </w:p>
    <w:p w:rsidR="005D2039" w:rsidRDefault="005D2039" w:rsidP="00264415">
      <w:pPr>
        <w:jc w:val="both"/>
        <w:rPr>
          <w:sz w:val="32"/>
          <w:szCs w:val="32"/>
        </w:rPr>
      </w:pPr>
    </w:p>
    <w:p w:rsidR="005D2039" w:rsidRDefault="005D2039" w:rsidP="00264415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3</w:t>
      </w:r>
    </w:p>
    <w:p w:rsidR="005D2039" w:rsidRDefault="005D2039" w:rsidP="0026441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B2A0400">
            <wp:extent cx="2688590" cy="20116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CFACCF7">
            <wp:extent cx="2694940" cy="20237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039" w:rsidRDefault="005D2039" w:rsidP="0026441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C5C2BF6">
            <wp:extent cx="2707005" cy="20300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A392095">
            <wp:extent cx="2682240" cy="2011680"/>
            <wp:effectExtent l="0" t="0" r="381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237" w:rsidRDefault="008D6237" w:rsidP="00264415">
      <w:pPr>
        <w:jc w:val="both"/>
        <w:rPr>
          <w:sz w:val="32"/>
          <w:szCs w:val="32"/>
        </w:rPr>
      </w:pPr>
    </w:p>
    <w:p w:rsidR="008D6237" w:rsidRDefault="008D6237" w:rsidP="00264415">
      <w:pPr>
        <w:jc w:val="both"/>
        <w:rPr>
          <w:sz w:val="32"/>
          <w:szCs w:val="32"/>
        </w:rPr>
      </w:pPr>
    </w:p>
    <w:p w:rsidR="008D6237" w:rsidRDefault="008D6237" w:rsidP="00264415">
      <w:pPr>
        <w:jc w:val="both"/>
        <w:rPr>
          <w:sz w:val="32"/>
          <w:szCs w:val="32"/>
        </w:rPr>
      </w:pPr>
    </w:p>
    <w:p w:rsidR="00552F14" w:rsidRPr="009625E6" w:rsidRDefault="0067061D" w:rsidP="0026441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Приложение </w:t>
      </w:r>
      <w:r w:rsidR="005D2039">
        <w:rPr>
          <w:sz w:val="32"/>
          <w:szCs w:val="32"/>
        </w:rPr>
        <w:t>4</w:t>
      </w:r>
    </w:p>
    <w:p w:rsidR="005B5564" w:rsidRPr="009625E6" w:rsidRDefault="005B5564" w:rsidP="009625E6">
      <w:pPr>
        <w:jc w:val="center"/>
        <w:rPr>
          <w:sz w:val="32"/>
          <w:szCs w:val="32"/>
        </w:rPr>
      </w:pPr>
      <w:r w:rsidRPr="009625E6">
        <w:rPr>
          <w:sz w:val="32"/>
          <w:szCs w:val="32"/>
        </w:rPr>
        <w:t>Соотношение Б/Ж/У для зеленой гречки на 100 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B5564" w:rsidTr="005B5564">
        <w:tc>
          <w:tcPr>
            <w:tcW w:w="3115" w:type="dxa"/>
          </w:tcPr>
          <w:p w:rsidR="005B5564" w:rsidRDefault="005B5564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Нутриент</w:t>
            </w:r>
          </w:p>
        </w:tc>
        <w:tc>
          <w:tcPr>
            <w:tcW w:w="3115" w:type="dxa"/>
          </w:tcPr>
          <w:p w:rsidR="005B5564" w:rsidRDefault="005B5564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 сырой</w:t>
            </w:r>
          </w:p>
        </w:tc>
        <w:tc>
          <w:tcPr>
            <w:tcW w:w="3115" w:type="dxa"/>
          </w:tcPr>
          <w:p w:rsidR="005B5564" w:rsidRDefault="005B5564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 отварной (без соли)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Калории, ккал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310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110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Жиры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3,3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Протеины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12,6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4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 xml:space="preserve">Углеводы 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62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21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Вода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14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14</w:t>
            </w:r>
          </w:p>
        </w:tc>
      </w:tr>
      <w:tr w:rsidR="005B5564" w:rsidRPr="0072438B" w:rsidTr="005B5564">
        <w:tc>
          <w:tcPr>
            <w:tcW w:w="3115" w:type="dxa"/>
          </w:tcPr>
          <w:p w:rsidR="005B5564" w:rsidRPr="0072438B" w:rsidRDefault="005B5564" w:rsidP="00264415">
            <w:pPr>
              <w:jc w:val="both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Пищевые волокна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1,3</w:t>
            </w:r>
          </w:p>
        </w:tc>
        <w:tc>
          <w:tcPr>
            <w:tcW w:w="3115" w:type="dxa"/>
          </w:tcPr>
          <w:p w:rsidR="005B5564" w:rsidRPr="0072438B" w:rsidRDefault="005B5564" w:rsidP="009625E6">
            <w:pPr>
              <w:jc w:val="center"/>
              <w:rPr>
                <w:sz w:val="24"/>
                <w:szCs w:val="24"/>
              </w:rPr>
            </w:pPr>
            <w:r w:rsidRPr="0072438B">
              <w:rPr>
                <w:sz w:val="24"/>
                <w:szCs w:val="24"/>
              </w:rPr>
              <w:t>1,3</w:t>
            </w:r>
          </w:p>
        </w:tc>
      </w:tr>
    </w:tbl>
    <w:p w:rsidR="0072438B" w:rsidRDefault="0072438B" w:rsidP="009625E6">
      <w:pPr>
        <w:jc w:val="center"/>
        <w:rPr>
          <w:sz w:val="28"/>
          <w:szCs w:val="28"/>
        </w:rPr>
      </w:pPr>
    </w:p>
    <w:p w:rsidR="001F6B41" w:rsidRDefault="001F6B41" w:rsidP="009625E6">
      <w:pPr>
        <w:jc w:val="center"/>
        <w:rPr>
          <w:sz w:val="28"/>
          <w:szCs w:val="28"/>
        </w:rPr>
      </w:pPr>
    </w:p>
    <w:p w:rsidR="001F6B41" w:rsidRDefault="001F6B41" w:rsidP="009625E6">
      <w:pPr>
        <w:jc w:val="center"/>
        <w:rPr>
          <w:sz w:val="28"/>
          <w:szCs w:val="28"/>
        </w:rPr>
      </w:pPr>
    </w:p>
    <w:p w:rsidR="001F6B41" w:rsidRDefault="001F6B41" w:rsidP="009625E6">
      <w:pPr>
        <w:jc w:val="center"/>
        <w:rPr>
          <w:sz w:val="28"/>
          <w:szCs w:val="28"/>
        </w:rPr>
      </w:pPr>
    </w:p>
    <w:p w:rsidR="005B5564" w:rsidRPr="00264415" w:rsidRDefault="009625E6" w:rsidP="009625E6">
      <w:pPr>
        <w:jc w:val="center"/>
        <w:rPr>
          <w:sz w:val="28"/>
          <w:szCs w:val="28"/>
        </w:rPr>
      </w:pPr>
      <w:r>
        <w:rPr>
          <w:sz w:val="28"/>
          <w:szCs w:val="28"/>
        </w:rPr>
        <w:t>Витаминный состав на 100 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4"/>
        <w:gridCol w:w="1762"/>
        <w:gridCol w:w="1763"/>
        <w:gridCol w:w="1763"/>
        <w:gridCol w:w="1763"/>
      </w:tblGrid>
      <w:tr w:rsidR="009625E6" w:rsidTr="009625E6">
        <w:tc>
          <w:tcPr>
            <w:tcW w:w="2294" w:type="dxa"/>
          </w:tcPr>
          <w:p w:rsidR="009625E6" w:rsidRDefault="009625E6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витамина</w:t>
            </w:r>
          </w:p>
        </w:tc>
        <w:tc>
          <w:tcPr>
            <w:tcW w:w="1762" w:type="dxa"/>
          </w:tcPr>
          <w:p w:rsidR="009625E6" w:rsidRDefault="009625E6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 сырой</w:t>
            </w:r>
          </w:p>
        </w:tc>
        <w:tc>
          <w:tcPr>
            <w:tcW w:w="1763" w:type="dxa"/>
          </w:tcPr>
          <w:p w:rsidR="009625E6" w:rsidRDefault="009625E6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суточной нормы взрослого</w:t>
            </w:r>
          </w:p>
        </w:tc>
        <w:tc>
          <w:tcPr>
            <w:tcW w:w="1763" w:type="dxa"/>
          </w:tcPr>
          <w:p w:rsidR="009625E6" w:rsidRDefault="009625E6" w:rsidP="009625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в отварной</w:t>
            </w:r>
          </w:p>
        </w:tc>
        <w:tc>
          <w:tcPr>
            <w:tcW w:w="1763" w:type="dxa"/>
          </w:tcPr>
          <w:p w:rsidR="009625E6" w:rsidRDefault="009625E6" w:rsidP="009625E6">
            <w:pPr>
              <w:jc w:val="center"/>
              <w:rPr>
                <w:sz w:val="28"/>
                <w:szCs w:val="28"/>
              </w:rPr>
            </w:pPr>
            <w:r w:rsidRPr="009625E6">
              <w:rPr>
                <w:sz w:val="28"/>
                <w:szCs w:val="28"/>
              </w:rPr>
              <w:t>% суточной нормы взрослого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9625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9625E6">
              <w:rPr>
                <w:sz w:val="24"/>
                <w:szCs w:val="24"/>
              </w:rPr>
              <w:t>(</w:t>
            </w:r>
            <w:proofErr w:type="spellStart"/>
            <w:r w:rsidRPr="009625E6">
              <w:rPr>
                <w:sz w:val="24"/>
                <w:szCs w:val="24"/>
              </w:rPr>
              <w:t>Ретинол</w:t>
            </w:r>
            <w:proofErr w:type="spellEnd"/>
            <w:r w:rsidRPr="009625E6">
              <w:rPr>
                <w:sz w:val="24"/>
                <w:szCs w:val="24"/>
              </w:rPr>
              <w:t xml:space="preserve"> эквивалент), мкг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В1(Тиамин), мг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26,7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В2(Рибофлавин), мг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В6(Пиридоксин), мг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В9(Фолиевая), мкг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Е(ТЭ), мг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44,7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25E6" w:rsidRPr="009625E6" w:rsidTr="009625E6">
        <w:tc>
          <w:tcPr>
            <w:tcW w:w="2294" w:type="dxa"/>
          </w:tcPr>
          <w:p w:rsidR="009625E6" w:rsidRPr="009625E6" w:rsidRDefault="009625E6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РР (</w:t>
            </w:r>
            <w:proofErr w:type="spellStart"/>
            <w:r>
              <w:rPr>
                <w:sz w:val="24"/>
                <w:szCs w:val="24"/>
              </w:rPr>
              <w:t>Ниациновый</w:t>
            </w:r>
            <w:proofErr w:type="spellEnd"/>
            <w:r>
              <w:rPr>
                <w:sz w:val="24"/>
                <w:szCs w:val="24"/>
              </w:rPr>
              <w:t xml:space="preserve"> эквивалент)</w:t>
            </w:r>
            <w:r w:rsidR="005A3584">
              <w:rPr>
                <w:sz w:val="24"/>
                <w:szCs w:val="24"/>
              </w:rPr>
              <w:t>, мг</w:t>
            </w:r>
          </w:p>
        </w:tc>
        <w:tc>
          <w:tcPr>
            <w:tcW w:w="1762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63" w:type="dxa"/>
          </w:tcPr>
          <w:p w:rsidR="009625E6" w:rsidRPr="009625E6" w:rsidRDefault="005A3584" w:rsidP="005A35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264415" w:rsidRDefault="00264415" w:rsidP="006B57A7">
      <w:pPr>
        <w:jc w:val="both"/>
        <w:rPr>
          <w:sz w:val="28"/>
          <w:szCs w:val="28"/>
        </w:rPr>
      </w:pPr>
    </w:p>
    <w:p w:rsidR="006E22CC" w:rsidRDefault="006E22CC" w:rsidP="006B57A7">
      <w:pPr>
        <w:jc w:val="both"/>
        <w:rPr>
          <w:sz w:val="28"/>
          <w:szCs w:val="28"/>
        </w:rPr>
      </w:pPr>
      <w:r>
        <w:rPr>
          <w:sz w:val="28"/>
          <w:szCs w:val="28"/>
        </w:rPr>
        <w:t>Минеральный состав на 100 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0"/>
        <w:gridCol w:w="1777"/>
        <w:gridCol w:w="1776"/>
        <w:gridCol w:w="1776"/>
        <w:gridCol w:w="1776"/>
      </w:tblGrid>
      <w:tr w:rsidR="00584FAE" w:rsidRPr="00584FAE" w:rsidTr="00584FAE">
        <w:tc>
          <w:tcPr>
            <w:tcW w:w="2240" w:type="dxa"/>
          </w:tcPr>
          <w:p w:rsidR="00584FAE" w:rsidRPr="00584FAE" w:rsidRDefault="00584FAE" w:rsidP="00584FAE">
            <w:pPr>
              <w:jc w:val="center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Название микро-, макроэлементов</w:t>
            </w:r>
          </w:p>
        </w:tc>
        <w:tc>
          <w:tcPr>
            <w:tcW w:w="1777" w:type="dxa"/>
          </w:tcPr>
          <w:p w:rsidR="00584FAE" w:rsidRPr="00584FAE" w:rsidRDefault="00584FAE" w:rsidP="00584FAE">
            <w:pPr>
              <w:jc w:val="center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Количество в сырой</w:t>
            </w:r>
          </w:p>
        </w:tc>
        <w:tc>
          <w:tcPr>
            <w:tcW w:w="1776" w:type="dxa"/>
          </w:tcPr>
          <w:p w:rsidR="00584FAE" w:rsidRPr="00584FAE" w:rsidRDefault="00584FAE" w:rsidP="00584FAE">
            <w:pPr>
              <w:jc w:val="center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% суточной нормы взрослого</w:t>
            </w:r>
          </w:p>
        </w:tc>
        <w:tc>
          <w:tcPr>
            <w:tcW w:w="1776" w:type="dxa"/>
          </w:tcPr>
          <w:p w:rsidR="00584FAE" w:rsidRPr="00584FAE" w:rsidRDefault="00584FAE" w:rsidP="00584FAE">
            <w:pPr>
              <w:jc w:val="center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Количество в отварной</w:t>
            </w:r>
          </w:p>
        </w:tc>
        <w:tc>
          <w:tcPr>
            <w:tcW w:w="1776" w:type="dxa"/>
          </w:tcPr>
          <w:p w:rsidR="00584FAE" w:rsidRPr="00584FAE" w:rsidRDefault="00584FAE" w:rsidP="00584FAE">
            <w:pPr>
              <w:jc w:val="center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% суточной нормы взрослого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84FAE" w:rsidP="006B57A7">
            <w:pPr>
              <w:jc w:val="both"/>
              <w:rPr>
                <w:sz w:val="24"/>
                <w:szCs w:val="24"/>
              </w:rPr>
            </w:pPr>
            <w:r w:rsidRPr="00584FAE">
              <w:rPr>
                <w:sz w:val="24"/>
                <w:szCs w:val="24"/>
              </w:rPr>
              <w:t>Кальций,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84FAE" w:rsidRPr="00584FAE" w:rsidTr="00584FAE">
        <w:tc>
          <w:tcPr>
            <w:tcW w:w="2240" w:type="dxa"/>
          </w:tcPr>
          <w:p w:rsidR="005D6A55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Магний,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84FAE" w:rsidRPr="00584FAE" w:rsidTr="00584FAE">
        <w:tc>
          <w:tcPr>
            <w:tcW w:w="2240" w:type="dxa"/>
          </w:tcPr>
          <w:p w:rsidR="005D6A55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Натрий,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584FAE" w:rsidRPr="00584FAE" w:rsidTr="00584FAE">
        <w:tc>
          <w:tcPr>
            <w:tcW w:w="2240" w:type="dxa"/>
          </w:tcPr>
          <w:p w:rsidR="005D6A55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Калий,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</w:tr>
      <w:tr w:rsidR="00584FAE" w:rsidRPr="00584FAE" w:rsidTr="00584FAE">
        <w:tc>
          <w:tcPr>
            <w:tcW w:w="2240" w:type="dxa"/>
          </w:tcPr>
          <w:p w:rsidR="005D6A55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Фосфор,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36,3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Сера,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8,8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Хлор,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Железо,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37,2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Цинк,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2,05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Марганец,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1,56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Медь,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Йод,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Фтор,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Кремний,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Кобальт,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Молибден,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49,1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48,6</w:t>
            </w:r>
          </w:p>
        </w:tc>
      </w:tr>
      <w:tr w:rsidR="00584FAE" w:rsidRPr="00584FAE" w:rsidTr="00584FAE">
        <w:tc>
          <w:tcPr>
            <w:tcW w:w="2240" w:type="dxa"/>
          </w:tcPr>
          <w:p w:rsidR="00584FAE" w:rsidRPr="00584FAE" w:rsidRDefault="005D6A55" w:rsidP="006B57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Хром, мг</w:t>
            </w:r>
          </w:p>
        </w:tc>
        <w:tc>
          <w:tcPr>
            <w:tcW w:w="1777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76" w:type="dxa"/>
          </w:tcPr>
          <w:p w:rsidR="00584FAE" w:rsidRPr="00584FAE" w:rsidRDefault="005D6A55" w:rsidP="005D6A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6E22CC" w:rsidRDefault="006E22CC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</w:p>
    <w:p w:rsidR="006D2207" w:rsidRDefault="006D2207" w:rsidP="006B57A7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1F6B41">
        <w:rPr>
          <w:sz w:val="28"/>
          <w:szCs w:val="28"/>
        </w:rPr>
        <w:t xml:space="preserve"> 5</w:t>
      </w:r>
    </w:p>
    <w:p w:rsidR="006D2207" w:rsidRDefault="006D2207" w:rsidP="006B57A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1875" cy="6990388"/>
            <wp:effectExtent l="0" t="0" r="889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Image0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00" cy="70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1C4" w:rsidRDefault="007B71C4" w:rsidP="006B57A7">
      <w:pPr>
        <w:jc w:val="both"/>
        <w:rPr>
          <w:sz w:val="28"/>
          <w:szCs w:val="28"/>
        </w:rPr>
      </w:pPr>
    </w:p>
    <w:p w:rsidR="007B71C4" w:rsidRDefault="007B71C4" w:rsidP="006B57A7">
      <w:pPr>
        <w:jc w:val="both"/>
        <w:rPr>
          <w:sz w:val="28"/>
          <w:szCs w:val="28"/>
        </w:rPr>
      </w:pPr>
    </w:p>
    <w:p w:rsidR="008D6D7C" w:rsidRPr="006B57A7" w:rsidRDefault="008D6D7C" w:rsidP="006B57A7">
      <w:pPr>
        <w:jc w:val="both"/>
        <w:rPr>
          <w:sz w:val="28"/>
          <w:szCs w:val="28"/>
        </w:rPr>
      </w:pPr>
    </w:p>
    <w:sectPr w:rsidR="008D6D7C" w:rsidRPr="006B57A7" w:rsidSect="009903D4">
      <w:footerReference w:type="default" r:id="rId4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27B" w:rsidRDefault="00FD627B" w:rsidP="005044A6">
      <w:pPr>
        <w:spacing w:after="0" w:line="240" w:lineRule="auto"/>
      </w:pPr>
      <w:r>
        <w:separator/>
      </w:r>
    </w:p>
  </w:endnote>
  <w:endnote w:type="continuationSeparator" w:id="0">
    <w:p w:rsidR="00FD627B" w:rsidRDefault="00FD627B" w:rsidP="0050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0406788"/>
      <w:docPartObj>
        <w:docPartGallery w:val="Page Numbers (Bottom of Page)"/>
      </w:docPartObj>
    </w:sdtPr>
    <w:sdtContent>
      <w:p w:rsidR="009903D4" w:rsidRDefault="009903D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3DD">
          <w:rPr>
            <w:noProof/>
          </w:rPr>
          <w:t>3</w:t>
        </w:r>
        <w:r>
          <w:fldChar w:fldCharType="end"/>
        </w:r>
      </w:p>
    </w:sdtContent>
  </w:sdt>
  <w:p w:rsidR="006648D6" w:rsidRDefault="006648D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27B" w:rsidRDefault="00FD627B" w:rsidP="005044A6">
      <w:pPr>
        <w:spacing w:after="0" w:line="240" w:lineRule="auto"/>
      </w:pPr>
      <w:r>
        <w:separator/>
      </w:r>
    </w:p>
  </w:footnote>
  <w:footnote w:type="continuationSeparator" w:id="0">
    <w:p w:rsidR="00FD627B" w:rsidRDefault="00FD627B" w:rsidP="00504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2A7A"/>
    <w:multiLevelType w:val="hybridMultilevel"/>
    <w:tmpl w:val="A3E07BBA"/>
    <w:lvl w:ilvl="0" w:tplc="04DCD00A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DC30A4"/>
    <w:multiLevelType w:val="hybridMultilevel"/>
    <w:tmpl w:val="EF4CFFA8"/>
    <w:lvl w:ilvl="0" w:tplc="91142C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6669AC"/>
    <w:multiLevelType w:val="hybridMultilevel"/>
    <w:tmpl w:val="73A60AEC"/>
    <w:lvl w:ilvl="0" w:tplc="FE8CF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B9E41C4"/>
    <w:multiLevelType w:val="hybridMultilevel"/>
    <w:tmpl w:val="EE7EEBD6"/>
    <w:lvl w:ilvl="0" w:tplc="361EA0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55FDC"/>
    <w:multiLevelType w:val="hybridMultilevel"/>
    <w:tmpl w:val="2D2C6D14"/>
    <w:lvl w:ilvl="0" w:tplc="4DF65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94B7E59"/>
    <w:multiLevelType w:val="hybridMultilevel"/>
    <w:tmpl w:val="2CB0C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8084D"/>
    <w:multiLevelType w:val="hybridMultilevel"/>
    <w:tmpl w:val="27A673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B6172D4"/>
    <w:multiLevelType w:val="hybridMultilevel"/>
    <w:tmpl w:val="6226A384"/>
    <w:lvl w:ilvl="0" w:tplc="E2F0B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EBC3F86"/>
    <w:multiLevelType w:val="hybridMultilevel"/>
    <w:tmpl w:val="BC22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CC"/>
    <w:rsid w:val="00001392"/>
    <w:rsid w:val="00002A2F"/>
    <w:rsid w:val="00023E18"/>
    <w:rsid w:val="00051FE0"/>
    <w:rsid w:val="00063B08"/>
    <w:rsid w:val="00070BA1"/>
    <w:rsid w:val="00075D04"/>
    <w:rsid w:val="00075EE9"/>
    <w:rsid w:val="00090FD5"/>
    <w:rsid w:val="000A23DD"/>
    <w:rsid w:val="000D1443"/>
    <w:rsid w:val="000D6DBB"/>
    <w:rsid w:val="000E3ED7"/>
    <w:rsid w:val="0010659C"/>
    <w:rsid w:val="00106C2F"/>
    <w:rsid w:val="00113015"/>
    <w:rsid w:val="00151229"/>
    <w:rsid w:val="0016349F"/>
    <w:rsid w:val="00163F06"/>
    <w:rsid w:val="00190C80"/>
    <w:rsid w:val="00194D96"/>
    <w:rsid w:val="001A59C2"/>
    <w:rsid w:val="001C7741"/>
    <w:rsid w:val="001D3344"/>
    <w:rsid w:val="001D527E"/>
    <w:rsid w:val="001D57B9"/>
    <w:rsid w:val="001E1A35"/>
    <w:rsid w:val="001E5398"/>
    <w:rsid w:val="001F58EA"/>
    <w:rsid w:val="001F6B41"/>
    <w:rsid w:val="00225ABA"/>
    <w:rsid w:val="002515B3"/>
    <w:rsid w:val="00252B64"/>
    <w:rsid w:val="0025498A"/>
    <w:rsid w:val="00254D9E"/>
    <w:rsid w:val="00256203"/>
    <w:rsid w:val="00264415"/>
    <w:rsid w:val="00271036"/>
    <w:rsid w:val="00271A6A"/>
    <w:rsid w:val="0028236C"/>
    <w:rsid w:val="002856DF"/>
    <w:rsid w:val="002B2D24"/>
    <w:rsid w:val="002D6FB6"/>
    <w:rsid w:val="002F13C6"/>
    <w:rsid w:val="002F5ED4"/>
    <w:rsid w:val="00300CEE"/>
    <w:rsid w:val="00343E9B"/>
    <w:rsid w:val="00353F79"/>
    <w:rsid w:val="003631CA"/>
    <w:rsid w:val="0037736D"/>
    <w:rsid w:val="003857F9"/>
    <w:rsid w:val="00397C62"/>
    <w:rsid w:val="003B6C47"/>
    <w:rsid w:val="003C2C6E"/>
    <w:rsid w:val="003C672B"/>
    <w:rsid w:val="003D273B"/>
    <w:rsid w:val="003D51DA"/>
    <w:rsid w:val="003E3EB5"/>
    <w:rsid w:val="003E5274"/>
    <w:rsid w:val="003E77CF"/>
    <w:rsid w:val="004000BE"/>
    <w:rsid w:val="00405A0A"/>
    <w:rsid w:val="00427E6F"/>
    <w:rsid w:val="00432F15"/>
    <w:rsid w:val="004418A5"/>
    <w:rsid w:val="00465942"/>
    <w:rsid w:val="00466109"/>
    <w:rsid w:val="00470E71"/>
    <w:rsid w:val="00471293"/>
    <w:rsid w:val="00496398"/>
    <w:rsid w:val="00497987"/>
    <w:rsid w:val="004A09D7"/>
    <w:rsid w:val="004A11A8"/>
    <w:rsid w:val="004A579E"/>
    <w:rsid w:val="004B5A0F"/>
    <w:rsid w:val="004E5306"/>
    <w:rsid w:val="004F15D2"/>
    <w:rsid w:val="005044A6"/>
    <w:rsid w:val="00512857"/>
    <w:rsid w:val="00551125"/>
    <w:rsid w:val="00552321"/>
    <w:rsid w:val="00552F14"/>
    <w:rsid w:val="00572D45"/>
    <w:rsid w:val="00584FAE"/>
    <w:rsid w:val="005A3584"/>
    <w:rsid w:val="005B5564"/>
    <w:rsid w:val="005C0B5B"/>
    <w:rsid w:val="005D2039"/>
    <w:rsid w:val="005D6A55"/>
    <w:rsid w:val="005F7CF6"/>
    <w:rsid w:val="006012CA"/>
    <w:rsid w:val="00607205"/>
    <w:rsid w:val="00611829"/>
    <w:rsid w:val="00627DA7"/>
    <w:rsid w:val="006538AE"/>
    <w:rsid w:val="006648D6"/>
    <w:rsid w:val="00666E4A"/>
    <w:rsid w:val="0067061D"/>
    <w:rsid w:val="0067070E"/>
    <w:rsid w:val="006A2144"/>
    <w:rsid w:val="006B0096"/>
    <w:rsid w:val="006B57A7"/>
    <w:rsid w:val="006B79B6"/>
    <w:rsid w:val="006C0182"/>
    <w:rsid w:val="006D2207"/>
    <w:rsid w:val="006D578F"/>
    <w:rsid w:val="006E22CC"/>
    <w:rsid w:val="00712810"/>
    <w:rsid w:val="0072438B"/>
    <w:rsid w:val="007272BD"/>
    <w:rsid w:val="007369D5"/>
    <w:rsid w:val="007547F5"/>
    <w:rsid w:val="00767259"/>
    <w:rsid w:val="00794D55"/>
    <w:rsid w:val="007A73D8"/>
    <w:rsid w:val="007B71C4"/>
    <w:rsid w:val="007D628B"/>
    <w:rsid w:val="00801D19"/>
    <w:rsid w:val="00836C12"/>
    <w:rsid w:val="008422D8"/>
    <w:rsid w:val="00850C50"/>
    <w:rsid w:val="008665FA"/>
    <w:rsid w:val="00871C45"/>
    <w:rsid w:val="008806B3"/>
    <w:rsid w:val="008B3DBC"/>
    <w:rsid w:val="008C3098"/>
    <w:rsid w:val="008C594A"/>
    <w:rsid w:val="008D6237"/>
    <w:rsid w:val="008D6D7C"/>
    <w:rsid w:val="008E71E6"/>
    <w:rsid w:val="00920A09"/>
    <w:rsid w:val="00921827"/>
    <w:rsid w:val="0092213B"/>
    <w:rsid w:val="00923ABF"/>
    <w:rsid w:val="00943C9A"/>
    <w:rsid w:val="009615BE"/>
    <w:rsid w:val="009625E6"/>
    <w:rsid w:val="009903D4"/>
    <w:rsid w:val="00997002"/>
    <w:rsid w:val="009B2ACC"/>
    <w:rsid w:val="009B6084"/>
    <w:rsid w:val="009E12FF"/>
    <w:rsid w:val="009E5C55"/>
    <w:rsid w:val="009E6CD1"/>
    <w:rsid w:val="00A243C9"/>
    <w:rsid w:val="00A27DB7"/>
    <w:rsid w:val="00A35087"/>
    <w:rsid w:val="00A81760"/>
    <w:rsid w:val="00A83650"/>
    <w:rsid w:val="00A941E6"/>
    <w:rsid w:val="00AA4FB0"/>
    <w:rsid w:val="00AB2AC2"/>
    <w:rsid w:val="00AC3A33"/>
    <w:rsid w:val="00AC7BF1"/>
    <w:rsid w:val="00AD25CE"/>
    <w:rsid w:val="00AF1A46"/>
    <w:rsid w:val="00B17E4D"/>
    <w:rsid w:val="00B47F1C"/>
    <w:rsid w:val="00B542CC"/>
    <w:rsid w:val="00B56283"/>
    <w:rsid w:val="00B57A81"/>
    <w:rsid w:val="00B80CA1"/>
    <w:rsid w:val="00B92F45"/>
    <w:rsid w:val="00B9559F"/>
    <w:rsid w:val="00BA591C"/>
    <w:rsid w:val="00BB3A52"/>
    <w:rsid w:val="00BC4CB7"/>
    <w:rsid w:val="00BD2387"/>
    <w:rsid w:val="00BD3935"/>
    <w:rsid w:val="00BD4282"/>
    <w:rsid w:val="00BD433A"/>
    <w:rsid w:val="00BE4E25"/>
    <w:rsid w:val="00BF3D32"/>
    <w:rsid w:val="00C037D9"/>
    <w:rsid w:val="00C1416F"/>
    <w:rsid w:val="00C1605B"/>
    <w:rsid w:val="00C23426"/>
    <w:rsid w:val="00C35DA1"/>
    <w:rsid w:val="00C40A00"/>
    <w:rsid w:val="00C45770"/>
    <w:rsid w:val="00C70998"/>
    <w:rsid w:val="00CA3651"/>
    <w:rsid w:val="00CB605D"/>
    <w:rsid w:val="00CC28CB"/>
    <w:rsid w:val="00CE5AD0"/>
    <w:rsid w:val="00D027AD"/>
    <w:rsid w:val="00D1164A"/>
    <w:rsid w:val="00D22E0C"/>
    <w:rsid w:val="00D25AA4"/>
    <w:rsid w:val="00D36FE3"/>
    <w:rsid w:val="00D430CE"/>
    <w:rsid w:val="00D46F4A"/>
    <w:rsid w:val="00D56C64"/>
    <w:rsid w:val="00D61267"/>
    <w:rsid w:val="00D62E37"/>
    <w:rsid w:val="00D91553"/>
    <w:rsid w:val="00D96293"/>
    <w:rsid w:val="00DF2C8F"/>
    <w:rsid w:val="00E1195D"/>
    <w:rsid w:val="00E34E8A"/>
    <w:rsid w:val="00E35B4A"/>
    <w:rsid w:val="00E35C13"/>
    <w:rsid w:val="00E412B7"/>
    <w:rsid w:val="00E52A9E"/>
    <w:rsid w:val="00E90B1F"/>
    <w:rsid w:val="00E94FF8"/>
    <w:rsid w:val="00E969B6"/>
    <w:rsid w:val="00EB4E28"/>
    <w:rsid w:val="00ED201B"/>
    <w:rsid w:val="00F344C3"/>
    <w:rsid w:val="00F41B67"/>
    <w:rsid w:val="00F43231"/>
    <w:rsid w:val="00F557B2"/>
    <w:rsid w:val="00F60A06"/>
    <w:rsid w:val="00F64870"/>
    <w:rsid w:val="00F707E5"/>
    <w:rsid w:val="00F72908"/>
    <w:rsid w:val="00FC16A6"/>
    <w:rsid w:val="00FC4324"/>
    <w:rsid w:val="00FD1F50"/>
    <w:rsid w:val="00FD3511"/>
    <w:rsid w:val="00FD627B"/>
    <w:rsid w:val="00FE2553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45CC2"/>
  <w15:chartTrackingRefBased/>
  <w15:docId w15:val="{69DB2B13-6FE4-4D72-8F9B-7CD25582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F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7DB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B5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551125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551125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50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44A6"/>
  </w:style>
  <w:style w:type="paragraph" w:styleId="aa">
    <w:name w:val="footer"/>
    <w:basedOn w:val="a"/>
    <w:link w:val="ab"/>
    <w:uiPriority w:val="99"/>
    <w:unhideWhenUsed/>
    <w:rsid w:val="00504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44A6"/>
  </w:style>
  <w:style w:type="paragraph" w:styleId="ac">
    <w:name w:val="Balloon Text"/>
    <w:basedOn w:val="a"/>
    <w:link w:val="ad"/>
    <w:uiPriority w:val="99"/>
    <w:semiHidden/>
    <w:unhideWhenUsed/>
    <w:rsid w:val="00F43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432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s://priroda-znaet.ru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ru.wikipedia.org/wiki/&#1043;&#1088;&#1077;&#1095;&#1080;&#1093;&#1072;_&#1087;&#1086;&#1089;&#1077;&#1074;&#1085;&#1072;&#1103;" TargetMode="External"/><Relationship Id="rId42" Type="http://schemas.openxmlformats.org/officeDocument/2006/relationships/hyperlink" Target="http://mschistota.ru/sleep/podushka-iz-grechnevoj-luzgi.html" TargetMode="External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s://www.dobryj-pasechnik.ru/public/o_produktah_pchelovodstva/view/5.html" TargetMode="External"/><Relationship Id="rId40" Type="http://schemas.openxmlformats.org/officeDocument/2006/relationships/hyperlink" Target="http://snteks.ru/news/vse-o-napolnitelyakh/grechnevaya-luzga/" TargetMode="External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natural-medicine.ru/" TargetMode="External"/><Relationship Id="rId49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chart" Target="charts/chart5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snteks.ru/news/vse-o-napolnitelyakh/grechnevaya-luzga/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www.altairegion22.ru/territory/agriculture/shAk/" TargetMode="External"/><Relationship Id="rId38" Type="http://schemas.openxmlformats.org/officeDocument/2006/relationships/hyperlink" Target="http://kupimed.com/wikimed/grechishnyj-med-polza-i-vred" TargetMode="External"/><Relationship Id="rId46" Type="http://schemas.openxmlformats.org/officeDocument/2006/relationships/image" Target="media/image23.png"/><Relationship Id="rId20" Type="http://schemas.openxmlformats.org/officeDocument/2006/relationships/image" Target="media/image7.jpeg"/><Relationship Id="rId41" Type="http://schemas.openxmlformats.org/officeDocument/2006/relationships/hyperlink" Target="https://izvolokna.com/domashnii/spalnya/postelnoe-bele-s/podushki/iz-grechishnoj-luzgi-polza-i-vred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Потрбение гречневой крупы учениками</a:t>
            </a:r>
          </a:p>
          <a:p>
            <a:pPr>
              <a:defRPr/>
            </a:pPr>
            <a:r>
              <a:rPr lang="ru-RU"/>
              <a:t> 1 класса (7-8 лет)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Потрбение гречневой крупы учениками 1 класса (7-8 лет)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C8-4EC2-9D07-291204F18E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C8-4EC2-9D07-291204F18E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C8-4EC2-9D07-291204F18E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4C8-4EC2-9D07-291204F18E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4-5 раз в неделю</c:v>
                </c:pt>
                <c:pt idx="1">
                  <c:v>1-2 раза в неделю</c:v>
                </c:pt>
                <c:pt idx="2">
                  <c:v>1 раз в 2 недели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04-4850-9FCC-77A742C4D27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Потребление гречневой крупы учениками </a:t>
            </a:r>
          </a:p>
          <a:p>
            <a:pPr>
              <a:defRPr/>
            </a:pPr>
            <a:r>
              <a:rPr lang="ru-RU"/>
              <a:t>3 класса (9-10 лет)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гречневой крупы учениками 3 класса (9-10 лет)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7D-40CF-89C5-D867176225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7D-40CF-89C5-D867176225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67D-40CF-89C5-D867176225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67D-40CF-89C5-D8671762259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4-5 раз в неделю</c:v>
                </c:pt>
                <c:pt idx="1">
                  <c:v>1-2 раза в неделю</c:v>
                </c:pt>
                <c:pt idx="2">
                  <c:v>1 раз в две недели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91-4131-B371-8AC5361C3BD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Потребление гречневой крупы учениками </a:t>
            </a:r>
          </a:p>
          <a:p>
            <a:pPr>
              <a:defRPr/>
            </a:pPr>
            <a:r>
              <a:rPr lang="ru-RU"/>
              <a:t>4 класса (10-11 лет)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гречневой крупы учениками 4 класса (11-12 лет)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CC-408B-AC69-7499315E08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CC-408B-AC69-7499315E081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0CC-408B-AC69-7499315E081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0CC-408B-AC69-7499315E08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4-5 раз в неделю</c:v>
                </c:pt>
                <c:pt idx="1">
                  <c:v>2-3 раза в неделю</c:v>
                </c:pt>
                <c:pt idx="2">
                  <c:v>1 раз в 2 недели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11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3-4DDF-A7B9-EA65F71539F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гречневой крупы взрослыми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579-4A43-A494-642C31CB8E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579-4A43-A494-642C31CB8E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579-4A43-A494-642C31CB8E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579-4A43-A494-642C31CB8E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4-5 раз в неделю</c:v>
                </c:pt>
                <c:pt idx="1">
                  <c:v>2-3 раза в неделю</c:v>
                </c:pt>
                <c:pt idx="2">
                  <c:v>1-2 раза в неделю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B-43D9-9581-FCDE277D336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Потребление гречневой крупы в зависимости от возраста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4-5 раз в неделю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7-8 лет</c:v>
                </c:pt>
                <c:pt idx="1">
                  <c:v>9-10 лет</c:v>
                </c:pt>
                <c:pt idx="2">
                  <c:v>10-11 лет</c:v>
                </c:pt>
                <c:pt idx="3">
                  <c:v>31-63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C3-4372-AB91-D08860B201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2-3 раза в неделю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7-8 лет</c:v>
                </c:pt>
                <c:pt idx="1">
                  <c:v>9-10 лет</c:v>
                </c:pt>
                <c:pt idx="2">
                  <c:v>10-11 лет</c:v>
                </c:pt>
                <c:pt idx="3">
                  <c:v>31-63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18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C3-4372-AB91-D08860B201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раз в 2 недели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7-8 лет</c:v>
                </c:pt>
                <c:pt idx="1">
                  <c:v>9-10 лет</c:v>
                </c:pt>
                <c:pt idx="2">
                  <c:v>10-11 лет</c:v>
                </c:pt>
                <c:pt idx="3">
                  <c:v>31-63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11</c:v>
                </c:pt>
                <c:pt idx="3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5C3-4372-AB91-D08860B20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0778848"/>
        <c:axId val="550915728"/>
      </c:lineChart>
      <c:catAx>
        <c:axId val="45077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915728"/>
        <c:crosses val="autoZero"/>
        <c:auto val="1"/>
        <c:lblAlgn val="ctr"/>
        <c:lblOffset val="100"/>
        <c:noMultiLvlLbl val="0"/>
      </c:catAx>
      <c:valAx>
        <c:axId val="55091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77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Работу выполнила: Михеева Милана 
1 класс В МБОУ «Гимназия №42»
Руководитель: 
Змазнева Светлана Евгеньевна,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AB6F49-4108-44C6-960C-8C682D509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1</Pages>
  <Words>5047</Words>
  <Characters>28772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Гречиха как основа здорового образа жизни современного человека</vt:lpstr>
    </vt:vector>
  </TitlesOfParts>
  <Company>diakov.net</Company>
  <LinksUpToDate>false</LinksUpToDate>
  <CharactersWithSpaces>33752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Гречиха как основа здорового образа жизни современного человека</dc:title>
  <dc:subject/>
  <dc:creator/>
  <cp:keywords/>
  <dc:description/>
  <cp:lastModifiedBy>Мария</cp:lastModifiedBy>
  <cp:revision>214</cp:revision>
  <cp:lastPrinted>2019-05-30T05:15:00Z</cp:lastPrinted>
  <dcterms:created xsi:type="dcterms:W3CDTF">2019-05-02T01:34:00Z</dcterms:created>
  <dcterms:modified xsi:type="dcterms:W3CDTF">2019-05-30T16:03:00Z</dcterms:modified>
</cp:coreProperties>
</file>