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8A" w:rsidRDefault="000F615A" w:rsidP="00BC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40BD9" w:rsidRDefault="000F615A" w:rsidP="00BC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№42»</w:t>
      </w:r>
    </w:p>
    <w:p w:rsidR="000F615A" w:rsidRDefault="000F615A" w:rsidP="00B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Pr="00E3217A" w:rsidRDefault="00E3217A" w:rsidP="00E3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7A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0F615A" w:rsidRDefault="000F615A" w:rsidP="00B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39">
        <w:rPr>
          <w:rFonts w:ascii="Times New Roman" w:hAnsi="Times New Roman" w:cs="Times New Roman"/>
          <w:b/>
          <w:sz w:val="28"/>
          <w:szCs w:val="28"/>
        </w:rPr>
        <w:t>Тема: «</w:t>
      </w:r>
      <w:r w:rsidR="00600A1A" w:rsidRPr="002B2F39">
        <w:rPr>
          <w:rFonts w:ascii="Times New Roman" w:hAnsi="Times New Roman" w:cs="Times New Roman"/>
          <w:b/>
          <w:sz w:val="28"/>
          <w:szCs w:val="28"/>
        </w:rPr>
        <w:t>В</w:t>
      </w:r>
      <w:r w:rsidR="002B2F39" w:rsidRPr="002B2F39">
        <w:rPr>
          <w:rFonts w:ascii="Times New Roman" w:hAnsi="Times New Roman" w:cs="Times New Roman"/>
          <w:b/>
          <w:sz w:val="28"/>
          <w:szCs w:val="28"/>
        </w:rPr>
        <w:t xml:space="preserve">заимосвязь </w:t>
      </w:r>
      <w:r w:rsidR="00600A1A" w:rsidRPr="002B2F39">
        <w:rPr>
          <w:rFonts w:ascii="Times New Roman" w:hAnsi="Times New Roman" w:cs="Times New Roman"/>
          <w:b/>
          <w:sz w:val="28"/>
          <w:szCs w:val="28"/>
        </w:rPr>
        <w:t xml:space="preserve">цвета </w:t>
      </w:r>
      <w:r w:rsidR="002B2F39" w:rsidRPr="002B2F39">
        <w:rPr>
          <w:rFonts w:ascii="Times New Roman" w:hAnsi="Times New Roman" w:cs="Times New Roman"/>
          <w:b/>
          <w:sz w:val="28"/>
          <w:szCs w:val="28"/>
        </w:rPr>
        <w:t>и</w:t>
      </w:r>
      <w:r w:rsidR="00600A1A" w:rsidRPr="002B2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63" w:rsidRPr="002B2F39">
        <w:rPr>
          <w:rFonts w:ascii="Times New Roman" w:hAnsi="Times New Roman" w:cs="Times New Roman"/>
          <w:b/>
          <w:sz w:val="28"/>
          <w:szCs w:val="28"/>
        </w:rPr>
        <w:t>настроени</w:t>
      </w:r>
      <w:r w:rsidR="002B2F39" w:rsidRPr="002B2F39">
        <w:rPr>
          <w:rFonts w:ascii="Times New Roman" w:hAnsi="Times New Roman" w:cs="Times New Roman"/>
          <w:b/>
          <w:sz w:val="28"/>
          <w:szCs w:val="28"/>
        </w:rPr>
        <w:t>я</w:t>
      </w:r>
      <w:r w:rsidR="00600A1A" w:rsidRPr="002B2F39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Pr="002B2F39">
        <w:rPr>
          <w:rFonts w:ascii="Times New Roman" w:hAnsi="Times New Roman" w:cs="Times New Roman"/>
          <w:b/>
          <w:sz w:val="28"/>
          <w:szCs w:val="28"/>
        </w:rPr>
        <w:t>»</w:t>
      </w:r>
    </w:p>
    <w:p w:rsidR="000F615A" w:rsidRDefault="000F615A" w:rsidP="00BB2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5B4" w:rsidRDefault="00D355B4" w:rsidP="00BB2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17A" w:rsidRPr="00E3217A" w:rsidRDefault="00E3217A" w:rsidP="00AD5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4A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C05A87" w:rsidRPr="008A2A4A"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="00AD531D">
        <w:rPr>
          <w:rFonts w:ascii="Times New Roman" w:hAnsi="Times New Roman" w:cs="Times New Roman"/>
          <w:b/>
          <w:sz w:val="28"/>
          <w:szCs w:val="28"/>
        </w:rPr>
        <w:t>»</w:t>
      </w:r>
    </w:p>
    <w:p w:rsidR="000F615A" w:rsidRDefault="000F615A" w:rsidP="00BB2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2A4752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C05A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Б класса </w:t>
      </w:r>
      <w:r w:rsidR="0033576D">
        <w:rPr>
          <w:rFonts w:ascii="Times New Roman" w:hAnsi="Times New Roman" w:cs="Times New Roman"/>
          <w:sz w:val="28"/>
          <w:szCs w:val="28"/>
        </w:rPr>
        <w:t>МБОУ «Гимнази</w:t>
      </w:r>
      <w:r w:rsidR="002C6622">
        <w:rPr>
          <w:rFonts w:ascii="Times New Roman" w:hAnsi="Times New Roman" w:cs="Times New Roman"/>
          <w:sz w:val="28"/>
          <w:szCs w:val="28"/>
        </w:rPr>
        <w:t>я</w:t>
      </w:r>
      <w:r w:rsidR="0033576D">
        <w:rPr>
          <w:rFonts w:ascii="Times New Roman" w:hAnsi="Times New Roman" w:cs="Times New Roman"/>
          <w:sz w:val="28"/>
          <w:szCs w:val="28"/>
        </w:rPr>
        <w:t xml:space="preserve"> №42»  </w:t>
      </w: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CC3140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Елена Евгеньевна</w:t>
      </w:r>
    </w:p>
    <w:p w:rsidR="00AD531D" w:rsidRDefault="00720F5D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D531D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CC3140" w:rsidRDefault="00CC3140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</w:t>
      </w:r>
      <w:r w:rsidR="002C66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№42»</w:t>
      </w:r>
      <w:r w:rsidR="002A4752" w:rsidRPr="002A4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2C5E18" w:rsidRDefault="002C5E18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0F615A" w:rsidP="00BB22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F615A" w:rsidRDefault="00AD531D" w:rsidP="00BB2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  <w:r w:rsidR="000F615A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AD531D" w:rsidRDefault="00AD531D" w:rsidP="00600A1A">
      <w:pPr>
        <w:spacing w:before="3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A1A" w:rsidRPr="001946DB" w:rsidRDefault="00600A1A" w:rsidP="00600A1A">
      <w:pPr>
        <w:spacing w:before="3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600A1A" w:rsidRDefault="00600A1A" w:rsidP="00600A1A">
      <w:pPr>
        <w:spacing w:before="30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600A1A" w:rsidRPr="001946DB" w:rsidRDefault="00600A1A" w:rsidP="00296AB3">
      <w:pPr>
        <w:spacing w:before="30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="0029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977445" w:rsidRPr="00977445" w:rsidRDefault="00977445" w:rsidP="0097744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EB1">
        <w:rPr>
          <w:rFonts w:ascii="Times New Roman" w:hAnsi="Times New Roman" w:cs="Times New Roman"/>
          <w:b/>
          <w:sz w:val="28"/>
          <w:szCs w:val="28"/>
        </w:rPr>
        <w:t>Теоретическ</w:t>
      </w:r>
      <w:r>
        <w:rPr>
          <w:rFonts w:ascii="Times New Roman" w:hAnsi="Times New Roman" w:cs="Times New Roman"/>
          <w:b/>
          <w:sz w:val="28"/>
          <w:szCs w:val="28"/>
        </w:rPr>
        <w:t>ая часть. В</w:t>
      </w:r>
      <w:r w:rsidRPr="009B2EB1">
        <w:rPr>
          <w:rFonts w:ascii="Times New Roman" w:hAnsi="Times New Roman" w:cs="Times New Roman"/>
          <w:b/>
          <w:sz w:val="28"/>
          <w:szCs w:val="28"/>
        </w:rPr>
        <w:t>лияни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B2EB1">
        <w:rPr>
          <w:rFonts w:ascii="Times New Roman" w:hAnsi="Times New Roman" w:cs="Times New Roman"/>
          <w:b/>
          <w:sz w:val="28"/>
          <w:szCs w:val="28"/>
        </w:rPr>
        <w:t xml:space="preserve"> цвета в жизни</w:t>
      </w:r>
    </w:p>
    <w:p w:rsidR="00296AB3" w:rsidRDefault="00977445" w:rsidP="009774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EB1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Pr="0029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6AB3" w:rsidRPr="0029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</w:t>
      </w:r>
      <w:r w:rsidR="0029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</w:t>
      </w:r>
      <w:r w:rsidR="00296AB3" w:rsidRPr="0029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="00296AB3" w:rsidRPr="0029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……5</w:t>
      </w:r>
    </w:p>
    <w:p w:rsidR="00F43DDF" w:rsidRPr="00296AB3" w:rsidRDefault="00F43DDF" w:rsidP="00296AB3">
      <w:pPr>
        <w:pStyle w:val="a7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7445" w:rsidRPr="00977445" w:rsidRDefault="00977445" w:rsidP="00F43DDF">
      <w:pPr>
        <w:pStyle w:val="a7"/>
        <w:numPr>
          <w:ilvl w:val="0"/>
          <w:numId w:val="9"/>
        </w:numPr>
        <w:tabs>
          <w:tab w:val="left" w:pos="284"/>
        </w:tabs>
        <w:spacing w:before="30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Экспериментальная часть. </w:t>
      </w:r>
      <w:r w:rsidRPr="009B2EB1">
        <w:rPr>
          <w:rFonts w:ascii="Times New Roman" w:hAnsi="Times New Roman" w:cs="Times New Roman"/>
          <w:b/>
          <w:sz w:val="28"/>
          <w:szCs w:val="28"/>
        </w:rPr>
        <w:t xml:space="preserve">Исследования влияния цвета </w:t>
      </w:r>
      <w:proofErr w:type="gramStart"/>
      <w:r w:rsidRPr="009B2EB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B2E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A1A" w:rsidRPr="00F43DDF" w:rsidRDefault="00977445" w:rsidP="00977445">
      <w:pPr>
        <w:pStyle w:val="a7"/>
        <w:tabs>
          <w:tab w:val="left" w:pos="284"/>
        </w:tabs>
        <w:spacing w:before="3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B2EB1">
        <w:rPr>
          <w:rFonts w:ascii="Times New Roman" w:hAnsi="Times New Roman" w:cs="Times New Roman"/>
          <w:b/>
          <w:sz w:val="28"/>
          <w:szCs w:val="28"/>
        </w:rPr>
        <w:t>настроение человека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r w:rsidR="00F4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……..</w:t>
      </w:r>
      <w:r w:rsidR="00600A1A" w:rsidRPr="00F4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…………………………………………</w:t>
      </w:r>
      <w:r w:rsidR="00F43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.7</w:t>
      </w:r>
    </w:p>
    <w:p w:rsidR="00600A1A" w:rsidRPr="00924CA6" w:rsidRDefault="00F43DDF" w:rsidP="00600A1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00A1A" w:rsidRPr="00321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600A1A" w:rsidRPr="00A3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00A1A" w:rsidRPr="00A3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………………………………………………….. </w:t>
      </w:r>
      <w:r w:rsidR="00600A1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CA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24CA6" w:rsidRPr="00924C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F43DDF" w:rsidRPr="00924CA6" w:rsidRDefault="00F43DDF" w:rsidP="00600A1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1A" w:rsidRPr="001946DB" w:rsidRDefault="00F43DDF" w:rsidP="00600A1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21563" w:rsidRPr="0092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600A1A" w:rsidRPr="0092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</w:t>
      </w:r>
      <w:r w:rsidR="00AF6A82" w:rsidRPr="0092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ованных</w:t>
      </w:r>
      <w:r w:rsidR="00600A1A" w:rsidRPr="0092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источников</w:t>
      </w:r>
      <w:r w:rsidR="00600A1A" w:rsidRPr="00924CA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Pr="00924CA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600A1A" w:rsidRPr="00924CA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 …….13</w:t>
      </w:r>
    </w:p>
    <w:p w:rsidR="00600A1A" w:rsidRPr="001946DB" w:rsidRDefault="00600A1A" w:rsidP="00600A1A">
      <w:pPr>
        <w:spacing w:before="30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0A1A" w:rsidRPr="001946DB" w:rsidRDefault="00600A1A" w:rsidP="00600A1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F4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DDF" w:rsidRPr="00924CA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24CA6" w:rsidRPr="00924CA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F43DDF" w:rsidRPr="00924CA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Pr="00924CA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……………………………………………...14</w:t>
      </w: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82" w:rsidRDefault="00AF6A82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EB1" w:rsidRDefault="009B2EB1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EB1" w:rsidRDefault="009B2EB1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EB1" w:rsidRDefault="009B2EB1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445" w:rsidRDefault="00977445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445" w:rsidRDefault="00977445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CA6" w:rsidRDefault="00924CA6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445" w:rsidRDefault="00977445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EB1" w:rsidRDefault="009B2EB1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EB1" w:rsidRDefault="009B2EB1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15A" w:rsidRPr="00A83B80" w:rsidRDefault="00A83B80" w:rsidP="00A8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B8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3134B" w:rsidRPr="00E3134B" w:rsidRDefault="008D06C2" w:rsidP="00E3134B">
      <w:pPr>
        <w:spacing w:after="0" w:line="240" w:lineRule="auto"/>
        <w:ind w:left="4395"/>
        <w:jc w:val="righ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3134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3134B" w:rsidRPr="00E313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Цвета действуют на душу: они могут в</w:t>
      </w:r>
      <w:r w:rsidR="00E3134B" w:rsidRPr="00E313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ы</w:t>
      </w:r>
      <w:r w:rsidR="00E3134B" w:rsidRPr="00E313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зывать чувства, пробуждать эмоции и мы</w:t>
      </w:r>
      <w:r w:rsidR="00E3134B" w:rsidRPr="00E313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r w:rsidR="00E3134B" w:rsidRPr="00E313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ли, которые нас успокаивают и волнуют, порождают печаль и радость»</w:t>
      </w:r>
      <w:r w:rsidR="00E313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06C2" w:rsidRPr="00E3134B" w:rsidRDefault="008D06C2" w:rsidP="00E3134B">
      <w:pPr>
        <w:spacing w:after="0" w:line="240" w:lineRule="auto"/>
        <w:ind w:left="439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134B">
        <w:rPr>
          <w:rFonts w:ascii="Times New Roman" w:hAnsi="Times New Roman" w:cs="Times New Roman"/>
          <w:i/>
          <w:sz w:val="28"/>
          <w:szCs w:val="28"/>
        </w:rPr>
        <w:t>И.В.Гёте</w:t>
      </w:r>
    </w:p>
    <w:p w:rsidR="008D06C2" w:rsidRPr="008D06C2" w:rsidRDefault="008D06C2" w:rsidP="008D06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B2EB1" w:rsidRDefault="009B2EB1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0D3F" w:rsidRDefault="00CD0D3F" w:rsidP="008E41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мы сталкиваемся с цветом. Цвет окружает человека повсюду. Мало  кто задумывается о том, какую роль в их жизни играет цвет, как он вли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на физическое, умственное и душевное состояние.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862" w:rsidRPr="004608D6" w:rsidRDefault="00C76862" w:rsidP="00C768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Е</w:t>
      </w:r>
      <w:r w:rsidR="00A46F99" w:rsidRPr="004608D6">
        <w:rPr>
          <w:rFonts w:ascii="Times New Roman" w:eastAsia="TimesNewRomanPSMT-Identity-H" w:hAnsi="Times New Roman" w:cs="Times New Roman"/>
          <w:sz w:val="28"/>
          <w:szCs w:val="28"/>
        </w:rPr>
        <w:t>щё в древности люди верили, что цвет обладает магической силой. С тех  пор ученые провели многочисленные исследования, которые подтвердили тот факт, что цвет оказывает воздействие на настроение, на чувства, мысли и, в ц</w:t>
      </w:r>
      <w:r w:rsidR="00A46F99" w:rsidRPr="004608D6">
        <w:rPr>
          <w:rFonts w:ascii="Times New Roman" w:eastAsia="TimesNewRomanPSMT-Identity-H" w:hAnsi="Times New Roman" w:cs="Times New Roman"/>
          <w:sz w:val="28"/>
          <w:szCs w:val="28"/>
        </w:rPr>
        <w:t>е</w:t>
      </w:r>
      <w:r w:rsidR="00A46F99" w:rsidRPr="004608D6">
        <w:rPr>
          <w:rFonts w:ascii="Times New Roman" w:eastAsia="TimesNewRomanPSMT-Identity-H" w:hAnsi="Times New Roman" w:cs="Times New Roman"/>
          <w:sz w:val="28"/>
          <w:szCs w:val="28"/>
        </w:rPr>
        <w:t>лом, на здоровье человека.</w:t>
      </w:r>
      <w:r w:rsidRPr="00C7686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4608D6">
        <w:rPr>
          <w:rFonts w:ascii="Times New Roman" w:eastAsia="Calibri" w:hAnsi="Times New Roman" w:cs="Times New Roman"/>
          <w:snapToGrid w:val="0"/>
          <w:sz w:val="28"/>
          <w:szCs w:val="28"/>
        </w:rPr>
        <w:t>Теплые цвета, как правило, вызывают бодрое н</w:t>
      </w:r>
      <w:r w:rsidRPr="004608D6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Pr="004608D6">
        <w:rPr>
          <w:rFonts w:ascii="Times New Roman" w:eastAsia="Calibri" w:hAnsi="Times New Roman" w:cs="Times New Roman"/>
          <w:snapToGrid w:val="0"/>
          <w:sz w:val="28"/>
          <w:szCs w:val="28"/>
        </w:rPr>
        <w:t>строение – их очень часто называют активными; холодные же, наоборот, усп</w:t>
      </w:r>
      <w:r w:rsidRPr="004608D6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Pr="004608D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каивают, их называют пассивными. </w:t>
      </w:r>
      <w:r w:rsidRPr="004608D6">
        <w:rPr>
          <w:rFonts w:ascii="Times New Roman" w:hAnsi="Times New Roman" w:cs="Times New Roman"/>
          <w:sz w:val="28"/>
          <w:szCs w:val="28"/>
        </w:rPr>
        <w:t>Цвет способен радовать и огорчать, он м</w:t>
      </w:r>
      <w:r w:rsidRPr="004608D6">
        <w:rPr>
          <w:rFonts w:ascii="Times New Roman" w:hAnsi="Times New Roman" w:cs="Times New Roman"/>
          <w:sz w:val="28"/>
          <w:szCs w:val="28"/>
        </w:rPr>
        <w:t>о</w:t>
      </w:r>
      <w:r w:rsidRPr="004608D6">
        <w:rPr>
          <w:rFonts w:ascii="Times New Roman" w:hAnsi="Times New Roman" w:cs="Times New Roman"/>
          <w:sz w:val="28"/>
          <w:szCs w:val="28"/>
        </w:rPr>
        <w:t>жет влиять на наше самочувствие и трудоспособность. Цвет может рассказать о личности и чертах её характера.</w:t>
      </w:r>
    </w:p>
    <w:p w:rsidR="00EC6B5D" w:rsidRPr="004608D6" w:rsidRDefault="00EC6B5D" w:rsidP="00A4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4608D6" w:rsidRPr="004608D6" w:rsidRDefault="00A46F99" w:rsidP="00460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люблю рисовать. Недавно я стала замечать, что после уроков жив</w:t>
      </w:r>
      <w:r w:rsidRPr="0046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писи,  у меня всегда улучшается настроение. </w:t>
      </w:r>
      <w:r w:rsidR="004608D6">
        <w:rPr>
          <w:rFonts w:ascii="Times New Roman" w:hAnsi="Times New Roman" w:cs="Times New Roman"/>
          <w:sz w:val="28"/>
          <w:szCs w:val="28"/>
        </w:rPr>
        <w:t>Также я заметила, что когда мне грустно я выбираю темную одежду: черную, коричневую, а если мне весело,</w:t>
      </w:r>
      <w:r w:rsidR="00E3134B">
        <w:rPr>
          <w:rFonts w:ascii="Times New Roman" w:hAnsi="Times New Roman" w:cs="Times New Roman"/>
          <w:sz w:val="28"/>
          <w:szCs w:val="28"/>
        </w:rPr>
        <w:t xml:space="preserve"> наоборот, </w:t>
      </w:r>
      <w:r w:rsidR="00C76862">
        <w:rPr>
          <w:rFonts w:ascii="Times New Roman" w:hAnsi="Times New Roman" w:cs="Times New Roman"/>
          <w:sz w:val="28"/>
          <w:szCs w:val="28"/>
        </w:rPr>
        <w:t xml:space="preserve">я одеваюсь </w:t>
      </w:r>
      <w:r w:rsidR="00E3134B">
        <w:rPr>
          <w:rFonts w:ascii="Times New Roman" w:hAnsi="Times New Roman" w:cs="Times New Roman"/>
          <w:sz w:val="28"/>
          <w:szCs w:val="28"/>
        </w:rPr>
        <w:t>в яркие вещи</w:t>
      </w:r>
      <w:r w:rsidR="004608D6">
        <w:rPr>
          <w:rFonts w:ascii="Times New Roman" w:hAnsi="Times New Roman" w:cs="Times New Roman"/>
          <w:sz w:val="28"/>
          <w:szCs w:val="28"/>
        </w:rPr>
        <w:t xml:space="preserve">. </w:t>
      </w:r>
      <w:r w:rsidR="00E27CF9" w:rsidRPr="0046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стала задумываться как краски и цвета влияют на мое настроение</w:t>
      </w:r>
      <w:r w:rsidR="00E2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почему мое настроение влияет на выбор цв</w:t>
      </w:r>
      <w:r w:rsidR="00E2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2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вещей</w:t>
      </w:r>
      <w:r w:rsidR="00E27CF9" w:rsidRPr="0046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4608D6" w:rsidRPr="0046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эт</w:t>
      </w:r>
      <w:r w:rsidR="00CD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608D6" w:rsidRPr="0046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CD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608D6" w:rsidRPr="0046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рассказать много интересного о вли</w:t>
      </w:r>
      <w:r w:rsidRPr="0046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цвета  на моё </w:t>
      </w:r>
      <w:r w:rsidR="00E2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состояние</w:t>
      </w:r>
      <w:r w:rsidRPr="0046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08D6" w:rsidRPr="0046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8D6" w:rsidRPr="004608D6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D0D3F">
        <w:rPr>
          <w:rFonts w:ascii="Times New Roman" w:hAnsi="Times New Roman" w:cs="Times New Roman"/>
          <w:sz w:val="28"/>
          <w:szCs w:val="28"/>
        </w:rPr>
        <w:t xml:space="preserve">узнать, как </w:t>
      </w:r>
      <w:r w:rsidR="00CD0D3F">
        <w:rPr>
          <w:rFonts w:ascii="Times New Roman" w:eastAsia="Times New Roman" w:hAnsi="Times New Roman" w:cs="Times New Roman"/>
          <w:sz w:val="28"/>
          <w:szCs w:val="28"/>
        </w:rPr>
        <w:t xml:space="preserve">настроение человека  определяет цветовые предпочтения и как </w:t>
      </w:r>
      <w:r w:rsidR="00CD0D3F">
        <w:rPr>
          <w:rFonts w:ascii="Times New Roman" w:hAnsi="Times New Roman" w:cs="Times New Roman"/>
          <w:sz w:val="28"/>
          <w:szCs w:val="28"/>
        </w:rPr>
        <w:t>цвет влияет на настроение человека,</w:t>
      </w:r>
      <w:r w:rsidR="004608D6" w:rsidRPr="004608D6">
        <w:rPr>
          <w:rFonts w:ascii="Times New Roman" w:hAnsi="Times New Roman" w:cs="Times New Roman"/>
          <w:sz w:val="28"/>
          <w:szCs w:val="28"/>
        </w:rPr>
        <w:t xml:space="preserve"> я решила провести свою исследовательскую работу.</w:t>
      </w:r>
    </w:p>
    <w:p w:rsidR="00EC6B5D" w:rsidRPr="004608D6" w:rsidRDefault="00EC6B5D" w:rsidP="004608D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600A1A" w:rsidRPr="004608D6" w:rsidRDefault="00600A1A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0A1A" w:rsidRDefault="00600A1A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55B4" w:rsidRDefault="00D355B4" w:rsidP="00E3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B4" w:rsidRDefault="00D355B4" w:rsidP="00E3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B4" w:rsidRDefault="00D355B4" w:rsidP="00E3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B4" w:rsidRDefault="00D355B4" w:rsidP="00E3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B4" w:rsidRDefault="00D355B4" w:rsidP="00E3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B4" w:rsidRDefault="00D355B4" w:rsidP="00E3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B4" w:rsidRDefault="00D355B4" w:rsidP="00E3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B4" w:rsidRDefault="00D355B4" w:rsidP="00E3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B4" w:rsidRDefault="00D355B4" w:rsidP="00E3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B4" w:rsidRDefault="00D355B4" w:rsidP="00E3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B4" w:rsidRDefault="00D355B4" w:rsidP="00E3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B4" w:rsidRDefault="00D355B4" w:rsidP="00E3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34B" w:rsidRPr="00C343E0" w:rsidRDefault="00E3134B" w:rsidP="00E3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3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исследования: </w:t>
      </w:r>
    </w:p>
    <w:p w:rsidR="00E3134B" w:rsidRPr="00C343E0" w:rsidRDefault="00E3134B" w:rsidP="00E3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39">
        <w:rPr>
          <w:rFonts w:ascii="Times New Roman" w:hAnsi="Times New Roman" w:cs="Times New Roman"/>
          <w:sz w:val="28"/>
          <w:szCs w:val="28"/>
        </w:rPr>
        <w:t>Выяснить</w:t>
      </w:r>
      <w:r w:rsidR="00C76862" w:rsidRPr="002B2F39">
        <w:rPr>
          <w:rFonts w:ascii="Times New Roman" w:hAnsi="Times New Roman" w:cs="Times New Roman"/>
          <w:sz w:val="28"/>
          <w:szCs w:val="28"/>
        </w:rPr>
        <w:t xml:space="preserve"> взаимосвязь цвета и настроения человека (</w:t>
      </w:r>
      <w:r w:rsidR="00C343E0" w:rsidRPr="002B2F39">
        <w:rPr>
          <w:rFonts w:ascii="Times New Roman" w:hAnsi="Times New Roman" w:cs="Times New Roman"/>
          <w:sz w:val="28"/>
          <w:szCs w:val="28"/>
        </w:rPr>
        <w:t xml:space="preserve">как </w:t>
      </w:r>
      <w:r w:rsidR="00C343E0" w:rsidRPr="002B2F39">
        <w:rPr>
          <w:rFonts w:ascii="Times New Roman" w:eastAsia="Times New Roman" w:hAnsi="Times New Roman" w:cs="Times New Roman"/>
          <w:sz w:val="28"/>
          <w:szCs w:val="28"/>
        </w:rPr>
        <w:t xml:space="preserve">настроение человека  определяет цветовые предпочтения и как </w:t>
      </w:r>
      <w:r w:rsidR="00C343E0" w:rsidRPr="002B2F39">
        <w:rPr>
          <w:rFonts w:ascii="Times New Roman" w:hAnsi="Times New Roman" w:cs="Times New Roman"/>
          <w:sz w:val="28"/>
          <w:szCs w:val="28"/>
        </w:rPr>
        <w:t>цвет влияет на настроение человека</w:t>
      </w:r>
      <w:r w:rsidR="00C76862" w:rsidRPr="002B2F39">
        <w:rPr>
          <w:rFonts w:ascii="Times New Roman" w:hAnsi="Times New Roman" w:cs="Times New Roman"/>
          <w:sz w:val="28"/>
          <w:szCs w:val="28"/>
        </w:rPr>
        <w:t>)</w:t>
      </w:r>
      <w:r w:rsidRPr="002B2F39">
        <w:rPr>
          <w:rFonts w:ascii="Times New Roman" w:hAnsi="Times New Roman" w:cs="Times New Roman"/>
          <w:sz w:val="28"/>
          <w:szCs w:val="28"/>
        </w:rPr>
        <w:t>.</w:t>
      </w:r>
    </w:p>
    <w:p w:rsidR="009B2EB1" w:rsidRDefault="009B2EB1" w:rsidP="00E31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34B" w:rsidRPr="00C343E0" w:rsidRDefault="00E3134B" w:rsidP="00E31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E0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C343E0" w:rsidRPr="00C343E0" w:rsidRDefault="00E3134B" w:rsidP="00E3134B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Изучить информацию </w:t>
      </w:r>
      <w:r w:rsidR="00C343E0" w:rsidRPr="00C343E0">
        <w:rPr>
          <w:rFonts w:ascii="Times New Roman" w:hAnsi="Times New Roman" w:cs="Times New Roman"/>
          <w:sz w:val="28"/>
          <w:szCs w:val="28"/>
        </w:rPr>
        <w:t>о роли цвета в жизни человека.</w:t>
      </w:r>
    </w:p>
    <w:p w:rsidR="00C343E0" w:rsidRPr="00C76862" w:rsidRDefault="00C343E0" w:rsidP="00C343E0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76862">
        <w:rPr>
          <w:rFonts w:ascii="Times New Roman" w:hAnsi="Times New Roman" w:cs="Times New Roman"/>
          <w:sz w:val="28"/>
          <w:szCs w:val="28"/>
        </w:rPr>
        <w:t>Выяснить мнение учеников 2 «Б» класса и учителей гимназии №42 г. Ба</w:t>
      </w:r>
      <w:r w:rsidRPr="00C76862">
        <w:rPr>
          <w:rFonts w:ascii="Times New Roman" w:hAnsi="Times New Roman" w:cs="Times New Roman"/>
          <w:sz w:val="28"/>
          <w:szCs w:val="28"/>
        </w:rPr>
        <w:t>р</w:t>
      </w:r>
      <w:r w:rsidRPr="00C76862">
        <w:rPr>
          <w:rFonts w:ascii="Times New Roman" w:hAnsi="Times New Roman" w:cs="Times New Roman"/>
          <w:sz w:val="28"/>
          <w:szCs w:val="28"/>
        </w:rPr>
        <w:t>наул</w:t>
      </w:r>
      <w:r w:rsidR="008A2A4A">
        <w:rPr>
          <w:rFonts w:ascii="Times New Roman" w:hAnsi="Times New Roman" w:cs="Times New Roman"/>
          <w:sz w:val="28"/>
          <w:szCs w:val="28"/>
        </w:rPr>
        <w:t>а</w:t>
      </w:r>
      <w:r w:rsidRPr="00C76862">
        <w:rPr>
          <w:rFonts w:ascii="Times New Roman" w:hAnsi="Times New Roman" w:cs="Times New Roman"/>
          <w:sz w:val="28"/>
          <w:szCs w:val="28"/>
        </w:rPr>
        <w:t xml:space="preserve"> о том, какой цвет им нравится больше</w:t>
      </w:r>
      <w:r w:rsidR="00752369">
        <w:rPr>
          <w:rFonts w:ascii="Times New Roman" w:hAnsi="Times New Roman" w:cs="Times New Roman"/>
          <w:sz w:val="28"/>
          <w:szCs w:val="28"/>
        </w:rPr>
        <w:t>.</w:t>
      </w:r>
    </w:p>
    <w:p w:rsidR="00C343E0" w:rsidRPr="00C76862" w:rsidRDefault="00C343E0" w:rsidP="00C343E0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76862">
        <w:rPr>
          <w:rFonts w:ascii="Times New Roman" w:hAnsi="Times New Roman" w:cs="Times New Roman"/>
          <w:sz w:val="28"/>
          <w:szCs w:val="28"/>
        </w:rPr>
        <w:t>Провести опрос среди учеников 2 «Б» класса о том, с каким цветом ты асс</w:t>
      </w:r>
      <w:r w:rsidRPr="00C76862">
        <w:rPr>
          <w:rFonts w:ascii="Times New Roman" w:hAnsi="Times New Roman" w:cs="Times New Roman"/>
          <w:sz w:val="28"/>
          <w:szCs w:val="28"/>
        </w:rPr>
        <w:t>о</w:t>
      </w:r>
      <w:r w:rsidRPr="00C76862">
        <w:rPr>
          <w:rFonts w:ascii="Times New Roman" w:hAnsi="Times New Roman" w:cs="Times New Roman"/>
          <w:sz w:val="28"/>
          <w:szCs w:val="28"/>
        </w:rPr>
        <w:t>циируешь себя и своего друга</w:t>
      </w:r>
      <w:r w:rsidR="00752369">
        <w:rPr>
          <w:rFonts w:ascii="Times New Roman" w:hAnsi="Times New Roman" w:cs="Times New Roman"/>
          <w:sz w:val="28"/>
          <w:szCs w:val="28"/>
        </w:rPr>
        <w:t>.</w:t>
      </w:r>
    </w:p>
    <w:p w:rsidR="00C343E0" w:rsidRPr="00C76862" w:rsidRDefault="00C343E0" w:rsidP="00E3134B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76862">
        <w:rPr>
          <w:rFonts w:ascii="Times New Roman" w:hAnsi="Times New Roman" w:cs="Times New Roman"/>
          <w:sz w:val="28"/>
          <w:szCs w:val="28"/>
        </w:rPr>
        <w:t xml:space="preserve"> </w:t>
      </w:r>
      <w:r w:rsidR="00E3134B" w:rsidRPr="00C76862">
        <w:rPr>
          <w:rFonts w:ascii="Times New Roman" w:hAnsi="Times New Roman" w:cs="Times New Roman"/>
          <w:sz w:val="28"/>
          <w:szCs w:val="28"/>
        </w:rPr>
        <w:t>Создать свои работы, используя разн</w:t>
      </w:r>
      <w:r w:rsidRPr="00C76862">
        <w:rPr>
          <w:rFonts w:ascii="Times New Roman" w:hAnsi="Times New Roman" w:cs="Times New Roman"/>
          <w:sz w:val="28"/>
          <w:szCs w:val="28"/>
        </w:rPr>
        <w:t>ую цветовую палитру</w:t>
      </w:r>
      <w:r w:rsidR="00E27CF9">
        <w:rPr>
          <w:rFonts w:ascii="Times New Roman" w:hAnsi="Times New Roman" w:cs="Times New Roman"/>
          <w:sz w:val="28"/>
          <w:szCs w:val="28"/>
        </w:rPr>
        <w:t xml:space="preserve"> и определить какой </w:t>
      </w:r>
      <w:r w:rsidR="008A2A4A">
        <w:rPr>
          <w:rFonts w:ascii="Times New Roman" w:hAnsi="Times New Roman" w:cs="Times New Roman"/>
          <w:sz w:val="28"/>
          <w:szCs w:val="28"/>
        </w:rPr>
        <w:t>цвет, соответствует какому типу настроения,</w:t>
      </w:r>
      <w:r w:rsidR="00E27CF9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E3134B" w:rsidRPr="00C76862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Pr="00C76862">
        <w:rPr>
          <w:rFonts w:ascii="Times New Roman" w:hAnsi="Times New Roman" w:cs="Times New Roman"/>
          <w:sz w:val="28"/>
          <w:szCs w:val="28"/>
        </w:rPr>
        <w:t>и уч</w:t>
      </w:r>
      <w:r w:rsidRPr="00C76862">
        <w:rPr>
          <w:rFonts w:ascii="Times New Roman" w:hAnsi="Times New Roman" w:cs="Times New Roman"/>
          <w:sz w:val="28"/>
          <w:szCs w:val="28"/>
        </w:rPr>
        <w:t>и</w:t>
      </w:r>
      <w:r w:rsidRPr="00C76862">
        <w:rPr>
          <w:rFonts w:ascii="Times New Roman" w:hAnsi="Times New Roman" w:cs="Times New Roman"/>
          <w:sz w:val="28"/>
          <w:szCs w:val="28"/>
        </w:rPr>
        <w:t>телей</w:t>
      </w:r>
      <w:r w:rsidR="00752369">
        <w:rPr>
          <w:rFonts w:ascii="Times New Roman" w:hAnsi="Times New Roman" w:cs="Times New Roman"/>
          <w:sz w:val="28"/>
          <w:szCs w:val="28"/>
        </w:rPr>
        <w:t>.</w:t>
      </w:r>
    </w:p>
    <w:p w:rsidR="00C76862" w:rsidRPr="00C76862" w:rsidRDefault="00C76862" w:rsidP="00E3134B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76862">
        <w:rPr>
          <w:rFonts w:ascii="Times New Roman" w:hAnsi="Times New Roman" w:cs="Times New Roman"/>
          <w:sz w:val="28"/>
          <w:szCs w:val="28"/>
        </w:rPr>
        <w:t>Определить</w:t>
      </w:r>
      <w:r w:rsidR="008A2A4A">
        <w:rPr>
          <w:rFonts w:ascii="Times New Roman" w:hAnsi="Times New Roman" w:cs="Times New Roman"/>
          <w:sz w:val="28"/>
          <w:szCs w:val="28"/>
        </w:rPr>
        <w:t>,</w:t>
      </w:r>
      <w:r w:rsidRPr="00C76862">
        <w:rPr>
          <w:rFonts w:ascii="Times New Roman" w:hAnsi="Times New Roman" w:cs="Times New Roman"/>
          <w:sz w:val="28"/>
          <w:szCs w:val="28"/>
        </w:rPr>
        <w:t xml:space="preserve"> какой цвет настроения у педагогов и учащихся в начале и в конце рабочего дня</w:t>
      </w:r>
      <w:r w:rsidR="00752369">
        <w:rPr>
          <w:rFonts w:ascii="Times New Roman" w:hAnsi="Times New Roman" w:cs="Times New Roman"/>
          <w:sz w:val="28"/>
          <w:szCs w:val="28"/>
        </w:rPr>
        <w:t>.</w:t>
      </w:r>
    </w:p>
    <w:p w:rsidR="00E3134B" w:rsidRPr="00C76862" w:rsidRDefault="00E3134B" w:rsidP="00E3134B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76862">
        <w:rPr>
          <w:rFonts w:ascii="Times New Roman" w:hAnsi="Times New Roman" w:cs="Times New Roman"/>
          <w:sz w:val="28"/>
          <w:szCs w:val="28"/>
        </w:rPr>
        <w:t xml:space="preserve">На основании изученной информации, проведенного анкетирования, опроса  сделать вывод о том, </w:t>
      </w:r>
      <w:r w:rsidR="00C343E0" w:rsidRPr="00C76862">
        <w:rPr>
          <w:rFonts w:ascii="Times New Roman" w:hAnsi="Times New Roman" w:cs="Times New Roman"/>
          <w:sz w:val="28"/>
          <w:szCs w:val="28"/>
        </w:rPr>
        <w:t xml:space="preserve">как </w:t>
      </w:r>
      <w:r w:rsidR="00C343E0" w:rsidRPr="00C76862">
        <w:rPr>
          <w:rFonts w:ascii="Times New Roman" w:eastAsia="Times New Roman" w:hAnsi="Times New Roman" w:cs="Times New Roman"/>
          <w:sz w:val="28"/>
          <w:szCs w:val="28"/>
        </w:rPr>
        <w:t>настроение человека  определяет цветовые предпочт</w:t>
      </w:r>
      <w:r w:rsidR="00C343E0" w:rsidRPr="00C768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43E0" w:rsidRPr="00C76862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8A2A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43E0" w:rsidRPr="00C76862">
        <w:rPr>
          <w:rFonts w:ascii="Times New Roman" w:eastAsia="Times New Roman" w:hAnsi="Times New Roman" w:cs="Times New Roman"/>
          <w:sz w:val="28"/>
          <w:szCs w:val="28"/>
        </w:rPr>
        <w:t xml:space="preserve"> и как </w:t>
      </w:r>
      <w:r w:rsidR="00C343E0" w:rsidRPr="00C76862">
        <w:rPr>
          <w:rFonts w:ascii="Times New Roman" w:hAnsi="Times New Roman" w:cs="Times New Roman"/>
          <w:sz w:val="28"/>
          <w:szCs w:val="28"/>
        </w:rPr>
        <w:t>цвет влияет на настроение человека.</w:t>
      </w:r>
    </w:p>
    <w:p w:rsidR="00C343E0" w:rsidRPr="00C76862" w:rsidRDefault="00C343E0" w:rsidP="00C343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4B" w:rsidRPr="00C343E0" w:rsidRDefault="00E3134B" w:rsidP="00E31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Pr="00C343E0">
        <w:rPr>
          <w:rFonts w:ascii="Times New Roman" w:hAnsi="Times New Roman" w:cs="Times New Roman"/>
          <w:b/>
          <w:sz w:val="28"/>
          <w:szCs w:val="28"/>
        </w:rPr>
        <w:t>:</w:t>
      </w:r>
      <w:r w:rsidRPr="00C343E0">
        <w:rPr>
          <w:rFonts w:ascii="Times New Roman" w:hAnsi="Times New Roman" w:cs="Times New Roman"/>
          <w:b/>
          <w:sz w:val="28"/>
          <w:szCs w:val="28"/>
        </w:rPr>
        <w:br/>
        <w:t>1</w:t>
      </w:r>
      <w:r w:rsidRPr="00C343E0">
        <w:rPr>
          <w:rFonts w:ascii="Times New Roman" w:hAnsi="Times New Roman" w:cs="Times New Roman"/>
          <w:sz w:val="28"/>
          <w:szCs w:val="28"/>
        </w:rPr>
        <w:t xml:space="preserve">.Теоретический (изучение </w:t>
      </w:r>
      <w:proofErr w:type="spellStart"/>
      <w:r w:rsidRPr="00C343E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C343E0">
        <w:rPr>
          <w:rFonts w:ascii="Times New Roman" w:hAnsi="Times New Roman" w:cs="Times New Roman"/>
          <w:sz w:val="28"/>
          <w:szCs w:val="28"/>
        </w:rPr>
        <w:t xml:space="preserve">). </w:t>
      </w:r>
      <w:r w:rsidRPr="00C343E0">
        <w:rPr>
          <w:rFonts w:ascii="Times New Roman" w:hAnsi="Times New Roman" w:cs="Times New Roman"/>
          <w:sz w:val="28"/>
          <w:szCs w:val="28"/>
        </w:rPr>
        <w:br/>
        <w:t xml:space="preserve">2.Практический (анкетирование, опрос). </w:t>
      </w:r>
      <w:r w:rsidRPr="00C343E0">
        <w:rPr>
          <w:rFonts w:ascii="Times New Roman" w:hAnsi="Times New Roman" w:cs="Times New Roman"/>
          <w:sz w:val="28"/>
          <w:szCs w:val="28"/>
        </w:rPr>
        <w:br/>
        <w:t>3.Обобщение, подведение итогов и оформление полученной информации.</w:t>
      </w:r>
    </w:p>
    <w:p w:rsidR="00E3134B" w:rsidRPr="00600A1A" w:rsidRDefault="00E3134B" w:rsidP="00E3134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134B" w:rsidRPr="00C76862" w:rsidRDefault="00E3134B" w:rsidP="00E31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862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</w:p>
    <w:p w:rsidR="00E3134B" w:rsidRDefault="00C76862" w:rsidP="00E31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862">
        <w:rPr>
          <w:rFonts w:ascii="Times New Roman" w:hAnsi="Times New Roman" w:cs="Times New Roman"/>
          <w:sz w:val="28"/>
          <w:szCs w:val="28"/>
        </w:rPr>
        <w:t xml:space="preserve">Цвет и настроение человека </w:t>
      </w:r>
      <w:proofErr w:type="gramStart"/>
      <w:r w:rsidRPr="00C76862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C76862">
        <w:rPr>
          <w:rFonts w:ascii="Times New Roman" w:hAnsi="Times New Roman" w:cs="Times New Roman"/>
          <w:sz w:val="28"/>
          <w:szCs w:val="28"/>
        </w:rPr>
        <w:t>.</w:t>
      </w:r>
    </w:p>
    <w:p w:rsidR="00600A1A" w:rsidRDefault="00600A1A" w:rsidP="00C7686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2F39" w:rsidRDefault="002B2F39" w:rsidP="00C7686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2F39" w:rsidRDefault="002B2F39" w:rsidP="00C7686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0A1A" w:rsidRDefault="00600A1A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0A1A" w:rsidRDefault="00600A1A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0A1A" w:rsidRDefault="00600A1A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0A1A" w:rsidRDefault="00600A1A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0A1A" w:rsidRDefault="00600A1A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0A1A" w:rsidRDefault="00600A1A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0A1A" w:rsidRDefault="00600A1A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0A1A" w:rsidRDefault="00600A1A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0A1A" w:rsidRDefault="00600A1A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7CF9" w:rsidRDefault="00E27CF9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7CF9" w:rsidRDefault="00E27CF9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7CF9" w:rsidRDefault="00E27CF9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7CF9" w:rsidRDefault="00E27CF9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7CF9" w:rsidRDefault="00E27CF9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7CF9" w:rsidRDefault="00E27CF9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0A1A" w:rsidRPr="009B2EB1" w:rsidRDefault="00752369" w:rsidP="009B2EB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B1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</w:t>
      </w:r>
      <w:r w:rsidR="008A2A4A">
        <w:rPr>
          <w:rFonts w:ascii="Times New Roman" w:hAnsi="Times New Roman" w:cs="Times New Roman"/>
          <w:b/>
          <w:sz w:val="28"/>
          <w:szCs w:val="28"/>
        </w:rPr>
        <w:t>ая часть. В</w:t>
      </w:r>
      <w:r w:rsidRPr="009B2EB1">
        <w:rPr>
          <w:rFonts w:ascii="Times New Roman" w:hAnsi="Times New Roman" w:cs="Times New Roman"/>
          <w:b/>
          <w:sz w:val="28"/>
          <w:szCs w:val="28"/>
        </w:rPr>
        <w:t>лияни</w:t>
      </w:r>
      <w:r w:rsidR="008A2A4A">
        <w:rPr>
          <w:rFonts w:ascii="Times New Roman" w:hAnsi="Times New Roman" w:cs="Times New Roman"/>
          <w:b/>
          <w:sz w:val="28"/>
          <w:szCs w:val="28"/>
        </w:rPr>
        <w:t>е</w:t>
      </w:r>
      <w:r w:rsidRPr="009B2EB1">
        <w:rPr>
          <w:rFonts w:ascii="Times New Roman" w:hAnsi="Times New Roman" w:cs="Times New Roman"/>
          <w:b/>
          <w:sz w:val="28"/>
          <w:szCs w:val="28"/>
        </w:rPr>
        <w:t xml:space="preserve"> цвета в жизни человека</w:t>
      </w:r>
    </w:p>
    <w:p w:rsidR="00752369" w:rsidRPr="00752369" w:rsidRDefault="00752369" w:rsidP="00752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0A1A" w:rsidRPr="00F52D83" w:rsidRDefault="00600A1A" w:rsidP="00F52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2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 с самого раннего детства окружен миром, в котором присутств</w:t>
      </w:r>
      <w:r w:rsidRPr="00F52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F52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 множество цветов и их оттенков. И, конечно же, он отдает предпочтение наиболее красивому для него цвету, который и становится впоследствии его «любимым». Так, одним может нравиться </w:t>
      </w:r>
      <w:proofErr w:type="gramStart"/>
      <w:r w:rsidRPr="00F52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жёлтый</w:t>
      </w:r>
      <w:proofErr w:type="gramEnd"/>
      <w:r w:rsidRPr="00F52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совершенно не нравится черный, а другому — наоборот. Некоторым же нравятся сразу несколько цветов одновременно.</w:t>
      </w:r>
    </w:p>
    <w:p w:rsidR="00AD3286" w:rsidRPr="00F52D83" w:rsidRDefault="00AD3286" w:rsidP="00F52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посмотреть в словарь С.И.Ожегова, то </w:t>
      </w:r>
      <w:r w:rsidRPr="00F52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цвет </w:t>
      </w:r>
      <w:proofErr w:type="gramStart"/>
      <w:r w:rsidR="00336282" w:rsidRPr="00F52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52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proofErr w:type="gramEnd"/>
      <w:r w:rsidRPr="00F52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</w:t>
      </w:r>
      <w:r w:rsidRPr="00F5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видов р</w:t>
      </w:r>
      <w:r w:rsidRPr="00F5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дужного сечения - от красного до фиолетового, а также их сочетаний или о</w:t>
      </w:r>
      <w:r w:rsidRPr="00F5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5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тенков.</w:t>
      </w:r>
    </w:p>
    <w:p w:rsidR="00F52D83" w:rsidRPr="00F52D83" w:rsidRDefault="00F52D83" w:rsidP="00F52D83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AD3286" w:rsidRPr="00F52D83" w:rsidRDefault="0084178F" w:rsidP="00F52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83">
        <w:rPr>
          <w:rFonts w:ascii="Times New Roman" w:hAnsi="Times New Roman" w:cs="Times New Roman"/>
          <w:sz w:val="28"/>
          <w:szCs w:val="28"/>
        </w:rPr>
        <w:t>Психологи и психиатры на основании предпочтения или любви людей к конкретному цвету определяют характер человека, его склонности, склад его ума, психики и даже состояние здоровья. Дети любят яркие и чистые цвета - красный, синий, жёлтый.</w:t>
      </w:r>
      <w:r w:rsidR="00336282" w:rsidRPr="00F52D83">
        <w:rPr>
          <w:rFonts w:ascii="Times New Roman" w:hAnsi="Times New Roman" w:cs="Times New Roman"/>
          <w:sz w:val="28"/>
          <w:szCs w:val="28"/>
        </w:rPr>
        <w:t xml:space="preserve"> </w:t>
      </w:r>
      <w:r w:rsidRPr="00F52D83">
        <w:rPr>
          <w:rFonts w:ascii="Times New Roman" w:hAnsi="Times New Roman" w:cs="Times New Roman"/>
          <w:sz w:val="28"/>
          <w:szCs w:val="28"/>
        </w:rPr>
        <w:t xml:space="preserve"> Существует мнение, что с возрастом цветовая изб</w:t>
      </w:r>
      <w:r w:rsidRPr="00F52D83">
        <w:rPr>
          <w:rFonts w:ascii="Times New Roman" w:hAnsi="Times New Roman" w:cs="Times New Roman"/>
          <w:sz w:val="28"/>
          <w:szCs w:val="28"/>
        </w:rPr>
        <w:t>и</w:t>
      </w:r>
      <w:r w:rsidRPr="00F52D83">
        <w:rPr>
          <w:rFonts w:ascii="Times New Roman" w:hAnsi="Times New Roman" w:cs="Times New Roman"/>
          <w:sz w:val="28"/>
          <w:szCs w:val="28"/>
        </w:rPr>
        <w:t xml:space="preserve">рательность меняется и зависит от темперамента. </w:t>
      </w:r>
      <w:proofErr w:type="gramStart"/>
      <w:r w:rsidRPr="00F52D83">
        <w:rPr>
          <w:rFonts w:ascii="Times New Roman" w:hAnsi="Times New Roman" w:cs="Times New Roman"/>
          <w:sz w:val="28"/>
          <w:szCs w:val="28"/>
        </w:rPr>
        <w:t>Так, белый цвет предпочитает флегматик, чёрный - меланхолик, красный - сангвиник, а жёлтый - холерик.</w:t>
      </w:r>
      <w:proofErr w:type="gramEnd"/>
    </w:p>
    <w:p w:rsidR="00AD3286" w:rsidRPr="00F52D83" w:rsidRDefault="00AD3286" w:rsidP="00F52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D83" w:rsidRPr="00C26060" w:rsidRDefault="00F52D83" w:rsidP="00C26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цвета можно разделить на три группы: холодные</w:t>
      </w:r>
      <w:r w:rsidR="00C26060"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нейтральные</w:t>
      </w:r>
      <w:r w:rsidR="00C26060"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теплые</w:t>
      </w:r>
      <w:r w:rsidR="00C26060"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52D83" w:rsidRPr="00C26060" w:rsidRDefault="00F52D83" w:rsidP="00C26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холодным цветам относятся оттенки </w:t>
      </w:r>
      <w:proofErr w:type="gramStart"/>
      <w:r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фиолетового</w:t>
      </w:r>
      <w:proofErr w:type="gramEnd"/>
      <w:r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синего и голубого.</w:t>
      </w:r>
      <w:r w:rsidR="00C26060"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тральные </w:t>
      </w:r>
      <w:proofErr w:type="gramStart"/>
      <w:r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цвета-это</w:t>
      </w:r>
      <w:proofErr w:type="gramEnd"/>
      <w:r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оттенки зеленого,</w:t>
      </w:r>
      <w:r w:rsidRPr="00C2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теплые-это оттенки желтого, оранжев</w:t>
      </w:r>
      <w:r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2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и красного.</w:t>
      </w:r>
    </w:p>
    <w:p w:rsidR="00C26060" w:rsidRPr="00C26060" w:rsidRDefault="00C26060" w:rsidP="00F52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060" w:rsidRPr="00C26060" w:rsidRDefault="00F52D83" w:rsidP="00F52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«Учении о цвете» И.В. Гете писал: «цвет - продукт света, вызывающий эмоции». Когда мы говорим: «почернел от горя; покраснел от гнева, позеленел от злости, посерел от страха», то не воспринимаем эти выражения буквально, а интуитивно связываем переживания человека, со способным выразить их цв</w:t>
      </w:r>
      <w:r w:rsidRPr="00C2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том. </w:t>
      </w:r>
    </w:p>
    <w:p w:rsidR="00C26060" w:rsidRPr="00C26060" w:rsidRDefault="00C26060" w:rsidP="00F52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7E4" w:rsidRPr="00C26060" w:rsidRDefault="00F52D83" w:rsidP="00F52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последнее время вышло множество научных работ и теорий, в которых было описано воздействие определенных цветов на человеческую психику. И все равно, люди так и не смогли пока прийти к согласию в этом вопросе. Пр</w:t>
      </w:r>
      <w:r w:rsidRPr="00C260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0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 заключается в том, что в разных странах отношение к различным цветам не совпадает. Оно зависит от религии,  географического положения, возраста  и многих других факторов.</w:t>
      </w:r>
    </w:p>
    <w:p w:rsidR="007927E4" w:rsidRPr="00C26060" w:rsidRDefault="007927E4" w:rsidP="00F52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60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C26060">
        <w:rPr>
          <w:rFonts w:ascii="Times New Roman" w:hAnsi="Times New Roman" w:cs="Times New Roman"/>
          <w:sz w:val="28"/>
          <w:szCs w:val="28"/>
        </w:rPr>
        <w:t xml:space="preserve"> – наука, которая  занимается изучением того, как цвет влияет на психическое и физическое состояние человека.  Учеными доказано, что каждый из  цветов имеет свое значение и вызывает у человека различные эмоции. </w:t>
      </w:r>
    </w:p>
    <w:p w:rsidR="008A2A4A" w:rsidRPr="00CE19EA" w:rsidRDefault="008A2A4A" w:rsidP="008A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E19EA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Цветотерапия</w:t>
      </w:r>
      <w:proofErr w:type="spellEnd"/>
      <w:r w:rsidRPr="00CE1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способ лечения использовалась еще в древнем Египте, Индии, Китае, на Руси и во многих странах мира.</w:t>
      </w:r>
    </w:p>
    <w:p w:rsidR="00C26060" w:rsidRPr="00CE19EA" w:rsidRDefault="00C26060" w:rsidP="00C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середине 50-х. гг., швейцарский ученый </w:t>
      </w:r>
      <w:hyperlink r:id="rId8" w:history="1">
        <w:r w:rsidRPr="00C2606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Макс </w:t>
        </w:r>
        <w:proofErr w:type="spellStart"/>
        <w:r w:rsidRPr="00C2606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Люшер</w:t>
        </w:r>
        <w:proofErr w:type="spellEnd"/>
      </w:hyperlink>
      <w:r w:rsidRPr="00C260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6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 ориг</w:t>
      </w:r>
      <w:r w:rsidRPr="00C26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6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нальный </w:t>
      </w:r>
      <w:r w:rsidRPr="00CE1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цветовой текст. После многих экспериментов из 4500 тонов и оттенков были выбраны цвета, наиболее ярко влияющие на физиологию и психологию </w:t>
      </w:r>
      <w:r w:rsidRPr="00CE19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человека. </w:t>
      </w:r>
      <w:proofErr w:type="gramStart"/>
      <w:r w:rsidRPr="00CE19EA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</w:t>
      </w:r>
      <w:r w:rsidR="00A141F9" w:rsidRPr="00CE19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E1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проведенные </w:t>
      </w:r>
      <w:proofErr w:type="spellStart"/>
      <w:r w:rsidRPr="00CE19EA">
        <w:rPr>
          <w:rFonts w:ascii="Times New Roman" w:hAnsi="Times New Roman" w:cs="Times New Roman"/>
          <w:sz w:val="28"/>
          <w:szCs w:val="28"/>
          <w:shd w:val="clear" w:color="auto" w:fill="FFFFFF"/>
        </w:rPr>
        <w:t>Люшером</w:t>
      </w:r>
      <w:proofErr w:type="spellEnd"/>
      <w:r w:rsidRPr="00CE1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показали</w:t>
      </w:r>
      <w:proofErr w:type="gramEnd"/>
      <w:r w:rsidRPr="00CE19EA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цвет может и</w:t>
      </w:r>
      <w:r w:rsidRPr="00CE19E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CE1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менить функции некоторых систем человеческого организма. </w:t>
      </w:r>
    </w:p>
    <w:p w:rsidR="005C6624" w:rsidRPr="00CE19EA" w:rsidRDefault="005C6624" w:rsidP="00CE19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9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Фиолетовый</w:t>
      </w:r>
      <w:r w:rsidRPr="00CE1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опасный. Он давит на психику, вызывает апатию. </w:t>
      </w:r>
    </w:p>
    <w:p w:rsidR="008A2A4A" w:rsidRDefault="005C6624" w:rsidP="00CE19E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19EA">
        <w:rPr>
          <w:sz w:val="28"/>
          <w:szCs w:val="28"/>
          <w:u w:val="single"/>
        </w:rPr>
        <w:t xml:space="preserve">Красный </w:t>
      </w:r>
      <w:r w:rsidRPr="00CE19EA">
        <w:rPr>
          <w:sz w:val="28"/>
          <w:szCs w:val="28"/>
        </w:rPr>
        <w:t xml:space="preserve">— возбуждающий, горячий, активизирующий, ассоциация с опасностью и агрессией. </w:t>
      </w:r>
    </w:p>
    <w:p w:rsidR="008A2A4A" w:rsidRDefault="005C6624" w:rsidP="00CE19E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E19EA">
        <w:rPr>
          <w:sz w:val="28"/>
          <w:szCs w:val="28"/>
          <w:u w:val="single"/>
          <w:shd w:val="clear" w:color="auto" w:fill="FFFFFF"/>
        </w:rPr>
        <w:t>Зеленый</w:t>
      </w:r>
      <w:r w:rsidRPr="00CE19EA">
        <w:rPr>
          <w:sz w:val="28"/>
          <w:szCs w:val="28"/>
          <w:shd w:val="clear" w:color="auto" w:fill="FFFFFF"/>
        </w:rPr>
        <w:t xml:space="preserve"> это природный, успокаивающий и расслабляющий цвет. </w:t>
      </w:r>
    </w:p>
    <w:p w:rsidR="008A2A4A" w:rsidRDefault="005C6624" w:rsidP="00CE19E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E19EA">
        <w:rPr>
          <w:sz w:val="28"/>
          <w:szCs w:val="28"/>
          <w:u w:val="single"/>
        </w:rPr>
        <w:t>Желтый</w:t>
      </w:r>
      <w:proofErr w:type="gramEnd"/>
      <w:r w:rsidRPr="00CE19EA">
        <w:rPr>
          <w:sz w:val="28"/>
          <w:szCs w:val="28"/>
          <w:u w:val="single"/>
        </w:rPr>
        <w:t xml:space="preserve"> </w:t>
      </w:r>
      <w:r w:rsidRPr="00CE19EA">
        <w:rPr>
          <w:sz w:val="28"/>
          <w:szCs w:val="28"/>
        </w:rPr>
        <w:t xml:space="preserve">это радость, теплота и вера в самое хорошее. </w:t>
      </w:r>
    </w:p>
    <w:p w:rsidR="008A2A4A" w:rsidRDefault="005C6624" w:rsidP="00CE19E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E19EA">
        <w:rPr>
          <w:sz w:val="28"/>
          <w:szCs w:val="28"/>
          <w:u w:val="single"/>
        </w:rPr>
        <w:t>Черный</w:t>
      </w:r>
      <w:proofErr w:type="gramEnd"/>
      <w:r w:rsidRPr="00CE19EA">
        <w:rPr>
          <w:sz w:val="28"/>
          <w:szCs w:val="28"/>
        </w:rPr>
        <w:t xml:space="preserve"> это авторитарность. Если мы видим мужчину или женщину в </w:t>
      </w:r>
      <w:proofErr w:type="gramStart"/>
      <w:r w:rsidRPr="00CE19EA">
        <w:rPr>
          <w:sz w:val="28"/>
          <w:szCs w:val="28"/>
        </w:rPr>
        <w:t>черном</w:t>
      </w:r>
      <w:proofErr w:type="gramEnd"/>
      <w:r w:rsidRPr="00CE19EA">
        <w:rPr>
          <w:sz w:val="28"/>
          <w:szCs w:val="28"/>
        </w:rPr>
        <w:t xml:space="preserve">, или черную машину, то подсознательно они для нас становятся более весомыми. </w:t>
      </w:r>
      <w:proofErr w:type="gramStart"/>
      <w:r w:rsidRPr="00CE19EA">
        <w:rPr>
          <w:sz w:val="28"/>
          <w:szCs w:val="28"/>
        </w:rPr>
        <w:t>Чёрный</w:t>
      </w:r>
      <w:proofErr w:type="gramEnd"/>
      <w:r w:rsidRPr="00CE19EA">
        <w:rPr>
          <w:sz w:val="28"/>
          <w:szCs w:val="28"/>
        </w:rPr>
        <w:t xml:space="preserve"> ассоциируется с ночью, властью и смертью. Он представл</w:t>
      </w:r>
      <w:r w:rsidRPr="00CE19EA">
        <w:rPr>
          <w:sz w:val="28"/>
          <w:szCs w:val="28"/>
        </w:rPr>
        <w:t>я</w:t>
      </w:r>
      <w:r w:rsidRPr="00CE19EA">
        <w:rPr>
          <w:sz w:val="28"/>
          <w:szCs w:val="28"/>
        </w:rPr>
        <w:t xml:space="preserve">ет тайну, траур, отрицание, ненависть, жестокость и т.п. </w:t>
      </w:r>
    </w:p>
    <w:p w:rsidR="005C6624" w:rsidRPr="00CE19EA" w:rsidRDefault="005C6624" w:rsidP="00CE19E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E19EA">
        <w:rPr>
          <w:bCs/>
          <w:sz w:val="28"/>
          <w:szCs w:val="28"/>
          <w:u w:val="single"/>
        </w:rPr>
        <w:t>Оранжевый</w:t>
      </w:r>
      <w:proofErr w:type="gramEnd"/>
      <w:r w:rsidRPr="00CE19EA">
        <w:rPr>
          <w:sz w:val="28"/>
          <w:szCs w:val="28"/>
          <w:u w:val="single"/>
        </w:rPr>
        <w:t> </w:t>
      </w:r>
      <w:r w:rsidRPr="00CE19EA">
        <w:rPr>
          <w:sz w:val="28"/>
          <w:szCs w:val="28"/>
        </w:rPr>
        <w:t xml:space="preserve">– помогает раскрепоститься и освободиться от внутренних противоречий. </w:t>
      </w:r>
    </w:p>
    <w:p w:rsidR="008A2A4A" w:rsidRDefault="005C6624" w:rsidP="00CE19E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E19EA">
        <w:rPr>
          <w:sz w:val="28"/>
          <w:szCs w:val="28"/>
          <w:u w:val="single"/>
          <w:shd w:val="clear" w:color="auto" w:fill="FFFFFF"/>
        </w:rPr>
        <w:t>Серый</w:t>
      </w:r>
      <w:r w:rsidRPr="00CE19EA">
        <w:rPr>
          <w:sz w:val="28"/>
          <w:szCs w:val="28"/>
          <w:shd w:val="clear" w:color="auto" w:fill="FFFFFF"/>
        </w:rPr>
        <w:t xml:space="preserve"> – это нейтральный цвет. Редко встретишь того, кто любил бы с</w:t>
      </w:r>
      <w:r w:rsidRPr="00CE19EA">
        <w:rPr>
          <w:sz w:val="28"/>
          <w:szCs w:val="28"/>
          <w:shd w:val="clear" w:color="auto" w:fill="FFFFFF"/>
        </w:rPr>
        <w:t>е</w:t>
      </w:r>
      <w:r w:rsidRPr="00CE19EA">
        <w:rPr>
          <w:sz w:val="28"/>
          <w:szCs w:val="28"/>
          <w:shd w:val="clear" w:color="auto" w:fill="FFFFFF"/>
        </w:rPr>
        <w:t xml:space="preserve">рый, и так же редко встретишь того кто не переносит серый. </w:t>
      </w:r>
    </w:p>
    <w:p w:rsidR="005C6624" w:rsidRPr="00CE19EA" w:rsidRDefault="005C6624" w:rsidP="00CE19E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19EA">
        <w:rPr>
          <w:bCs/>
          <w:sz w:val="28"/>
          <w:szCs w:val="28"/>
          <w:u w:val="single"/>
        </w:rPr>
        <w:t>Белый</w:t>
      </w:r>
      <w:r w:rsidRPr="00CE19EA">
        <w:rPr>
          <w:sz w:val="28"/>
          <w:szCs w:val="28"/>
        </w:rPr>
        <w:t xml:space="preserve"> – несет положительный заряд добра и удачи. Цвет дарит силу, энергию, выравнивает настроение и исцеляет от недугов. Чистый, невинный и верный, именно такие ассоциации вызывает белый цвет. </w:t>
      </w:r>
    </w:p>
    <w:p w:rsidR="00CE19EA" w:rsidRPr="00CE19EA" w:rsidRDefault="00CE19EA" w:rsidP="00C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EA">
        <w:rPr>
          <w:rFonts w:ascii="Times New Roman" w:hAnsi="Times New Roman" w:cs="Times New Roman"/>
          <w:sz w:val="28"/>
          <w:szCs w:val="28"/>
          <w:u w:val="single"/>
        </w:rPr>
        <w:t>Синий</w:t>
      </w:r>
      <w:r w:rsidRPr="00CE19EA">
        <w:rPr>
          <w:rFonts w:ascii="Times New Roman" w:hAnsi="Times New Roman" w:cs="Times New Roman"/>
          <w:sz w:val="28"/>
          <w:szCs w:val="28"/>
        </w:rPr>
        <w:t xml:space="preserve"> цвет -</w:t>
      </w:r>
      <w:r w:rsidRPr="00CE19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9EA">
        <w:rPr>
          <w:rFonts w:ascii="Times New Roman" w:hAnsi="Times New Roman" w:cs="Times New Roman"/>
          <w:sz w:val="28"/>
          <w:szCs w:val="28"/>
        </w:rPr>
        <w:t xml:space="preserve">символ постоянства, упорства, настойчивости. </w:t>
      </w:r>
      <w:r w:rsidR="008A2A4A">
        <w:rPr>
          <w:rFonts w:ascii="Times New Roman" w:hAnsi="Times New Roman" w:cs="Times New Roman"/>
          <w:sz w:val="28"/>
          <w:szCs w:val="28"/>
        </w:rPr>
        <w:t xml:space="preserve">Синий цвет </w:t>
      </w:r>
      <w:r w:rsidRPr="00CE19EA">
        <w:rPr>
          <w:rFonts w:ascii="Times New Roman" w:hAnsi="Times New Roman" w:cs="Times New Roman"/>
          <w:sz w:val="28"/>
          <w:szCs w:val="28"/>
        </w:rPr>
        <w:t>помогает для концентрации внимания при рассеянности.</w:t>
      </w:r>
    </w:p>
    <w:p w:rsidR="00AF0DC5" w:rsidRDefault="00AF0DC5" w:rsidP="00AF0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3976881"/>
            <wp:effectExtent l="0" t="0" r="0" b="0"/>
            <wp:docPr id="13" name="Рисунок 13" descr="C:\работа\школа\проект Катя\примеры работ влияние цвета на настроение\Влияние-цвета-на-психическое-здоров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школа\проект Катя\примеры работ влияние цвета на настроение\Влияние-цвета-на-психическое-здоровь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7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C5" w:rsidRDefault="00AF0DC5" w:rsidP="00AF0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927E4" w:rsidRPr="008A2A4A" w:rsidRDefault="008A2A4A" w:rsidP="00AF0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4A">
        <w:rPr>
          <w:rFonts w:ascii="Times New Roman" w:hAnsi="Times New Roman" w:cs="Times New Roman"/>
          <w:b/>
          <w:sz w:val="28"/>
          <w:szCs w:val="28"/>
        </w:rPr>
        <w:t>Итак,</w:t>
      </w:r>
      <w:r w:rsidR="007927E4" w:rsidRPr="008A2A4A">
        <w:rPr>
          <w:rFonts w:ascii="Times New Roman" w:hAnsi="Times New Roman" w:cs="Times New Roman"/>
          <w:b/>
          <w:sz w:val="28"/>
          <w:szCs w:val="28"/>
        </w:rPr>
        <w:t xml:space="preserve"> цвет — это источник определенной энергии, который несет в себе информацию о психическом и физическом состоянии каждого из нас. Это очень сильное средство воздействия. Поэтому очень важно следить за тем, какие </w:t>
      </w:r>
      <w:hyperlink r:id="rId10" w:history="1">
        <w:r w:rsidR="007927E4" w:rsidRPr="008A2A4A">
          <w:rPr>
            <w:rFonts w:ascii="Times New Roman" w:hAnsi="Times New Roman" w:cs="Times New Roman"/>
            <w:b/>
            <w:sz w:val="28"/>
            <w:szCs w:val="28"/>
          </w:rPr>
          <w:t>цвета</w:t>
        </w:r>
      </w:hyperlink>
      <w:r w:rsidR="007927E4" w:rsidRPr="008A2A4A">
        <w:rPr>
          <w:rFonts w:ascii="Times New Roman" w:hAnsi="Times New Roman" w:cs="Times New Roman"/>
          <w:b/>
          <w:sz w:val="28"/>
          <w:szCs w:val="28"/>
        </w:rPr>
        <w:t xml:space="preserve"> нас окружают. </w:t>
      </w:r>
    </w:p>
    <w:p w:rsidR="00D355B4" w:rsidRPr="009B2EB1" w:rsidRDefault="009B2EB1" w:rsidP="009B2EB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A2A4A">
        <w:rPr>
          <w:rFonts w:ascii="Times New Roman" w:hAnsi="Times New Roman" w:cs="Times New Roman"/>
          <w:b/>
          <w:sz w:val="28"/>
          <w:szCs w:val="28"/>
        </w:rPr>
        <w:t xml:space="preserve">Экспериментальная часть. </w:t>
      </w:r>
      <w:r w:rsidR="00C26060" w:rsidRPr="009B2EB1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D355B4" w:rsidRPr="009B2EB1">
        <w:rPr>
          <w:rFonts w:ascii="Times New Roman" w:hAnsi="Times New Roman" w:cs="Times New Roman"/>
          <w:b/>
          <w:sz w:val="28"/>
          <w:szCs w:val="28"/>
        </w:rPr>
        <w:t xml:space="preserve"> влияния цвета </w:t>
      </w:r>
      <w:r w:rsidR="00C26060" w:rsidRPr="009B2EB1">
        <w:rPr>
          <w:rFonts w:ascii="Times New Roman" w:hAnsi="Times New Roman" w:cs="Times New Roman"/>
          <w:b/>
          <w:sz w:val="28"/>
          <w:szCs w:val="28"/>
        </w:rPr>
        <w:t>на настроение человека</w:t>
      </w:r>
    </w:p>
    <w:p w:rsidR="00AF6DC0" w:rsidRDefault="00AF6DC0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2EB1" w:rsidRPr="009B2EB1" w:rsidRDefault="009B2EB1" w:rsidP="009B2EB1">
      <w:pPr>
        <w:pStyle w:val="a7"/>
        <w:numPr>
          <w:ilvl w:val="1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9B2EB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Любимый цвет.</w:t>
      </w:r>
    </w:p>
    <w:p w:rsidR="00C26060" w:rsidRPr="009B2EB1" w:rsidRDefault="00C26060" w:rsidP="009B2EB1">
      <w:pPr>
        <w:pStyle w:val="a7"/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изучить влияние цвета на состояние человека, нужно в</w:t>
      </w:r>
      <w:r w:rsidRPr="009B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B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 какие цвета предпочитают люди разных возрастов. Я провела опрос ср</w:t>
      </w:r>
      <w:r w:rsidRPr="009B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 учеников 2</w:t>
      </w:r>
      <w:r w:rsidRPr="009B2EB1">
        <w:rPr>
          <w:rFonts w:ascii="Times New Roman" w:hAnsi="Times New Roman" w:cs="Times New Roman"/>
          <w:sz w:val="28"/>
          <w:szCs w:val="28"/>
        </w:rPr>
        <w:t xml:space="preserve"> «Б» класса </w:t>
      </w:r>
      <w:r w:rsidRPr="00AD465B">
        <w:rPr>
          <w:rFonts w:ascii="Times New Roman" w:hAnsi="Times New Roman" w:cs="Times New Roman"/>
          <w:sz w:val="28"/>
          <w:szCs w:val="28"/>
        </w:rPr>
        <w:t>и учителей МБОУ</w:t>
      </w:r>
      <w:r w:rsidRPr="009B2EB1">
        <w:rPr>
          <w:rFonts w:ascii="Times New Roman" w:hAnsi="Times New Roman" w:cs="Times New Roman"/>
          <w:sz w:val="28"/>
          <w:szCs w:val="28"/>
        </w:rPr>
        <w:t xml:space="preserve"> «Гимназии №42»</w:t>
      </w:r>
      <w:r w:rsidRPr="009B2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19EA" w:rsidRPr="009B2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E19EA" w:rsidRPr="00CE19EA" w:rsidRDefault="00CE19EA" w:rsidP="009B2E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9EA">
        <w:rPr>
          <w:rFonts w:ascii="Times New Roman" w:hAnsi="Times New Roman" w:cs="Times New Roman"/>
          <w:sz w:val="28"/>
          <w:szCs w:val="28"/>
        </w:rPr>
        <w:t>Был задан следующий вопрос: «Какой цвет Вам больше всего н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19EA">
        <w:rPr>
          <w:rFonts w:ascii="Times New Roman" w:hAnsi="Times New Roman" w:cs="Times New Roman"/>
          <w:sz w:val="28"/>
          <w:szCs w:val="28"/>
        </w:rPr>
        <w:t>авится?»</w:t>
      </w:r>
    </w:p>
    <w:p w:rsidR="00CE19EA" w:rsidRPr="00CE19EA" w:rsidRDefault="00CE19EA" w:rsidP="009B2E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9EA">
        <w:rPr>
          <w:rFonts w:ascii="Times New Roman" w:hAnsi="Times New Roman" w:cs="Times New Roman"/>
          <w:sz w:val="28"/>
          <w:szCs w:val="28"/>
        </w:rPr>
        <w:t>В опросе участвовало</w:t>
      </w:r>
      <w:r w:rsidR="008B4D1C">
        <w:rPr>
          <w:rFonts w:ascii="Times New Roman" w:hAnsi="Times New Roman" w:cs="Times New Roman"/>
          <w:sz w:val="28"/>
          <w:szCs w:val="28"/>
        </w:rPr>
        <w:t xml:space="preserve"> 33 ученика</w:t>
      </w:r>
      <w:r w:rsidR="00CC73DD">
        <w:rPr>
          <w:rFonts w:ascii="Times New Roman" w:hAnsi="Times New Roman" w:cs="Times New Roman"/>
          <w:sz w:val="28"/>
          <w:szCs w:val="28"/>
        </w:rPr>
        <w:t xml:space="preserve"> и 5 учителей</w:t>
      </w:r>
      <w:r w:rsidRPr="00CE19EA">
        <w:rPr>
          <w:rFonts w:ascii="Times New Roman" w:hAnsi="Times New Roman" w:cs="Times New Roman"/>
          <w:sz w:val="28"/>
          <w:szCs w:val="28"/>
        </w:rPr>
        <w:t>.</w:t>
      </w:r>
    </w:p>
    <w:p w:rsidR="00CE19EA" w:rsidRPr="00CE19EA" w:rsidRDefault="00CE19EA" w:rsidP="009B2E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9EA">
        <w:rPr>
          <w:rFonts w:ascii="Times New Roman" w:hAnsi="Times New Roman" w:cs="Times New Roman"/>
          <w:sz w:val="28"/>
          <w:szCs w:val="28"/>
        </w:rPr>
        <w:t>По результатам опроса получены следующие результаты:</w:t>
      </w:r>
    </w:p>
    <w:tbl>
      <w:tblPr>
        <w:tblStyle w:val="a9"/>
        <w:tblW w:w="0" w:type="auto"/>
        <w:tblLook w:val="04A0"/>
      </w:tblPr>
      <w:tblGrid>
        <w:gridCol w:w="1821"/>
        <w:gridCol w:w="2234"/>
        <w:gridCol w:w="2149"/>
        <w:gridCol w:w="1597"/>
      </w:tblGrid>
      <w:tr w:rsidR="00CC73DD" w:rsidRPr="00CC73DD" w:rsidTr="00CC73DD">
        <w:trPr>
          <w:trHeight w:val="793"/>
        </w:trPr>
        <w:tc>
          <w:tcPr>
            <w:tcW w:w="1821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234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2149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597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C73DD" w:rsidRPr="00CC73DD" w:rsidTr="00CC73DD">
        <w:tc>
          <w:tcPr>
            <w:tcW w:w="1821" w:type="dxa"/>
          </w:tcPr>
          <w:p w:rsidR="00CC73DD" w:rsidRPr="00CC73DD" w:rsidRDefault="00CC73DD" w:rsidP="00CC7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2234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73DD" w:rsidRPr="00CC73DD" w:rsidTr="00CC73DD">
        <w:tc>
          <w:tcPr>
            <w:tcW w:w="1821" w:type="dxa"/>
          </w:tcPr>
          <w:p w:rsidR="00CC73DD" w:rsidRPr="00CC73DD" w:rsidRDefault="001B4DC3" w:rsidP="00CC7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CC73DD"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елтый</w:t>
            </w:r>
          </w:p>
        </w:tc>
        <w:tc>
          <w:tcPr>
            <w:tcW w:w="2234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73DD" w:rsidRPr="00CC73DD" w:rsidTr="00CC73DD">
        <w:tc>
          <w:tcPr>
            <w:tcW w:w="1821" w:type="dxa"/>
          </w:tcPr>
          <w:p w:rsidR="00CC73DD" w:rsidRPr="00CC73DD" w:rsidRDefault="001B4DC3" w:rsidP="00CC7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C73DD"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расный</w:t>
            </w:r>
          </w:p>
        </w:tc>
        <w:tc>
          <w:tcPr>
            <w:tcW w:w="2234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9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73DD" w:rsidRPr="00CC73DD" w:rsidTr="00CC73DD">
        <w:tc>
          <w:tcPr>
            <w:tcW w:w="1821" w:type="dxa"/>
          </w:tcPr>
          <w:p w:rsidR="00CC73DD" w:rsidRPr="00CC73DD" w:rsidRDefault="001B4DC3" w:rsidP="00CC7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C73DD"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еленый</w:t>
            </w:r>
          </w:p>
        </w:tc>
        <w:tc>
          <w:tcPr>
            <w:tcW w:w="2234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9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C73DD" w:rsidRPr="00CC73DD" w:rsidTr="00CC73DD">
        <w:tc>
          <w:tcPr>
            <w:tcW w:w="1821" w:type="dxa"/>
          </w:tcPr>
          <w:p w:rsidR="00CC73DD" w:rsidRPr="00CC73DD" w:rsidRDefault="001B4DC3" w:rsidP="00CC7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73DD"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иний</w:t>
            </w:r>
          </w:p>
        </w:tc>
        <w:tc>
          <w:tcPr>
            <w:tcW w:w="2234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73DD" w:rsidRPr="00CC73DD" w:rsidTr="00CC73DD">
        <w:tc>
          <w:tcPr>
            <w:tcW w:w="1821" w:type="dxa"/>
          </w:tcPr>
          <w:p w:rsidR="00CC73DD" w:rsidRPr="00CC73DD" w:rsidRDefault="00CC73DD" w:rsidP="00CC7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2234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73DD" w:rsidRPr="00CC73DD" w:rsidTr="00CC73DD">
        <w:tc>
          <w:tcPr>
            <w:tcW w:w="1821" w:type="dxa"/>
          </w:tcPr>
          <w:p w:rsidR="00CC73DD" w:rsidRPr="00CC73DD" w:rsidRDefault="001B4DC3" w:rsidP="00CC7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C73DD"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озовый</w:t>
            </w:r>
          </w:p>
        </w:tc>
        <w:tc>
          <w:tcPr>
            <w:tcW w:w="2234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73DD" w:rsidRPr="00CC73DD" w:rsidTr="00CC73DD">
        <w:tc>
          <w:tcPr>
            <w:tcW w:w="1821" w:type="dxa"/>
          </w:tcPr>
          <w:p w:rsidR="00CC73DD" w:rsidRPr="00CC73DD" w:rsidRDefault="001B4DC3" w:rsidP="00CC7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CC73DD" w:rsidRPr="00CC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ёрный</w:t>
            </w:r>
          </w:p>
        </w:tc>
        <w:tc>
          <w:tcPr>
            <w:tcW w:w="2234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9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C73DD" w:rsidRPr="00CC73DD" w:rsidTr="00CC73DD">
        <w:tc>
          <w:tcPr>
            <w:tcW w:w="1821" w:type="dxa"/>
          </w:tcPr>
          <w:p w:rsidR="00CC73DD" w:rsidRPr="00CC73DD" w:rsidRDefault="001B4DC3" w:rsidP="00CC73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CC73DD"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олубой</w:t>
            </w:r>
          </w:p>
        </w:tc>
        <w:tc>
          <w:tcPr>
            <w:tcW w:w="2234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9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C73DD" w:rsidRPr="00CC73DD" w:rsidTr="00CC73DD">
        <w:tc>
          <w:tcPr>
            <w:tcW w:w="1821" w:type="dxa"/>
          </w:tcPr>
          <w:p w:rsidR="00CC73DD" w:rsidRPr="00CC73DD" w:rsidRDefault="00CC73DD" w:rsidP="00CC73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коралловый</w:t>
            </w:r>
          </w:p>
        </w:tc>
        <w:tc>
          <w:tcPr>
            <w:tcW w:w="2234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73DD" w:rsidRPr="00CC73DD" w:rsidTr="00CC73DD">
        <w:tc>
          <w:tcPr>
            <w:tcW w:w="1821" w:type="dxa"/>
          </w:tcPr>
          <w:p w:rsidR="00CC73DD" w:rsidRPr="00CC73DD" w:rsidRDefault="00CC73DD" w:rsidP="00CC73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малиновый</w:t>
            </w:r>
          </w:p>
        </w:tc>
        <w:tc>
          <w:tcPr>
            <w:tcW w:w="2234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</w:tcPr>
          <w:p w:rsidR="00CC73DD" w:rsidRPr="00CC73DD" w:rsidRDefault="00CC73DD" w:rsidP="00CC7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26060" w:rsidRPr="00CE19EA" w:rsidRDefault="00C26060" w:rsidP="00CE19EA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6060" w:rsidRDefault="00E12EDE" w:rsidP="00AF6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067300" cy="3024187"/>
            <wp:effectExtent l="19050" t="1905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C26060" w:rsidRDefault="00C26060" w:rsidP="00AF6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6060" w:rsidRDefault="00E12EDE" w:rsidP="00AF6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3500" cy="3076575"/>
            <wp:effectExtent l="19050" t="1905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6060" w:rsidRDefault="00C26060" w:rsidP="00AF6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AD9" w:rsidRDefault="00A27AD9" w:rsidP="00AF6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AD9" w:rsidRDefault="00A27AD9" w:rsidP="00AF6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19EA" w:rsidRDefault="00CE19EA" w:rsidP="00AF6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6060" w:rsidRPr="00D01291" w:rsidRDefault="00D01291" w:rsidP="00AF6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1291">
        <w:rPr>
          <w:rFonts w:ascii="Times New Roman" w:hAnsi="Times New Roman" w:cs="Times New Roman"/>
          <w:b/>
          <w:sz w:val="28"/>
          <w:szCs w:val="28"/>
        </w:rPr>
        <w:t xml:space="preserve">На основании результатов опроса видно, что </w:t>
      </w:r>
      <w:r>
        <w:rPr>
          <w:rFonts w:ascii="Times New Roman" w:hAnsi="Times New Roman" w:cs="Times New Roman"/>
          <w:b/>
          <w:sz w:val="28"/>
          <w:szCs w:val="28"/>
        </w:rPr>
        <w:t>любимым цветом среди уч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ников и учителей преобладает зеленый, также большинству опрошенных нравятся такие цвета как красный, синий и голубой.</w:t>
      </w:r>
    </w:p>
    <w:p w:rsidR="00F418BF" w:rsidRDefault="00F418BF" w:rsidP="00AF6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6060" w:rsidRPr="009B2EB1" w:rsidRDefault="009B2EB1" w:rsidP="009B2EB1">
      <w:pPr>
        <w:pStyle w:val="a7"/>
        <w:numPr>
          <w:ilvl w:val="1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9B2EB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Ассоциация с цветом.</w:t>
      </w:r>
    </w:p>
    <w:p w:rsidR="00AF6DC0" w:rsidRPr="00EE7AF0" w:rsidRDefault="00EE7AF0" w:rsidP="00EE7AF0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7AF0">
        <w:rPr>
          <w:rFonts w:ascii="Times New Roman" w:eastAsia="TimesNewRomanPSMT-Identity-H" w:hAnsi="Times New Roman" w:cs="Times New Roman"/>
          <w:sz w:val="28"/>
          <w:szCs w:val="28"/>
        </w:rPr>
        <w:t>Есть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EE7AF0">
        <w:rPr>
          <w:rFonts w:ascii="Times New Roman" w:eastAsia="TimesNewRomanPSMT-Identity-H" w:hAnsi="Times New Roman" w:cs="Times New Roman"/>
          <w:sz w:val="28"/>
          <w:szCs w:val="28"/>
        </w:rPr>
        <w:t>утверждение, что люди, ассоциирующие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EE7AF0">
        <w:rPr>
          <w:rFonts w:ascii="Times New Roman" w:eastAsia="TimesNewRomanPSMT-Identity-H" w:hAnsi="Times New Roman" w:cs="Times New Roman"/>
          <w:sz w:val="28"/>
          <w:szCs w:val="28"/>
        </w:rPr>
        <w:t>себя с определенным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EE7AF0">
        <w:rPr>
          <w:rFonts w:ascii="Times New Roman" w:eastAsia="TimesNewRomanPSMT-Identity-H" w:hAnsi="Times New Roman" w:cs="Times New Roman"/>
          <w:sz w:val="28"/>
          <w:szCs w:val="28"/>
        </w:rPr>
        <w:t>цветом, дружат с людьми, выбирающими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EE7AF0">
        <w:rPr>
          <w:rFonts w:ascii="Times New Roman" w:eastAsia="TimesNewRomanPSMT-Identity-H" w:hAnsi="Times New Roman" w:cs="Times New Roman"/>
          <w:sz w:val="28"/>
          <w:szCs w:val="28"/>
        </w:rPr>
        <w:t xml:space="preserve">такой же цвет или </w:t>
      </w:r>
      <w:proofErr w:type="gramStart"/>
      <w:r w:rsidRPr="00EE7AF0">
        <w:rPr>
          <w:rFonts w:ascii="Times New Roman" w:eastAsia="TimesNewRomanPSMT-Identity-H" w:hAnsi="Times New Roman" w:cs="Times New Roman"/>
          <w:sz w:val="28"/>
          <w:szCs w:val="28"/>
        </w:rPr>
        <w:t>цвет</w:t>
      </w:r>
      <w:proofErr w:type="gramEnd"/>
      <w:r w:rsidRPr="00EE7AF0">
        <w:rPr>
          <w:rFonts w:ascii="Times New Roman" w:eastAsia="TimesNewRomanPSMT-Identity-H" w:hAnsi="Times New Roman" w:cs="Times New Roman"/>
          <w:sz w:val="28"/>
          <w:szCs w:val="28"/>
        </w:rPr>
        <w:t xml:space="preserve"> сочетающийся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EE7AF0">
        <w:rPr>
          <w:rFonts w:ascii="Times New Roman" w:eastAsia="TimesNewRomanPSMT-Identity-H" w:hAnsi="Times New Roman" w:cs="Times New Roman"/>
          <w:sz w:val="28"/>
          <w:szCs w:val="28"/>
        </w:rPr>
        <w:t>с ним</w:t>
      </w:r>
      <w:r>
        <w:rPr>
          <w:rFonts w:ascii="Times New Roman" w:eastAsia="TimesNewRomanPSMT-Identity-H" w:hAnsi="Times New Roman" w:cs="Times New Roman"/>
          <w:sz w:val="28"/>
          <w:szCs w:val="28"/>
        </w:rPr>
        <w:t>.</w:t>
      </w:r>
      <w:r w:rsidRPr="00EE7AF0">
        <w:rPr>
          <w:rFonts w:ascii="Times New Roman" w:eastAsia="TimesNewRomanPSMT-Identity-H" w:hAnsi="Times New Roman" w:cs="Times New Roman"/>
          <w:sz w:val="28"/>
          <w:szCs w:val="28"/>
        </w:rPr>
        <w:t xml:space="preserve"> Для подтверждения этого я </w:t>
      </w:r>
      <w:r>
        <w:rPr>
          <w:rFonts w:ascii="Times New Roman" w:eastAsia="TimesNewRomanPSMT-Identity-H" w:hAnsi="Times New Roman" w:cs="Times New Roman"/>
          <w:sz w:val="28"/>
          <w:szCs w:val="28"/>
        </w:rPr>
        <w:t>провела опрос с</w:t>
      </w:r>
      <w:r w:rsidR="00AF6DC0" w:rsidRPr="00EE7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реди учеников 2»Б» класса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Был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 следующий вопрос:</w:t>
      </w:r>
    </w:p>
    <w:p w:rsidR="00AF6DC0" w:rsidRPr="00AF6DC0" w:rsidRDefault="00AF6DC0" w:rsidP="009B2E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каким </w:t>
      </w:r>
      <w:proofErr w:type="gramStart"/>
      <w:r w:rsidRPr="00AF6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цветом</w:t>
      </w:r>
      <w:proofErr w:type="gramEnd"/>
      <w:r w:rsidRPr="00AF6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 себя ассоциируешь</w:t>
      </w:r>
      <w:r w:rsidR="009B2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</w:t>
      </w:r>
      <w:r w:rsidRPr="00AF6D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F6D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каким</w:t>
      </w:r>
      <w:proofErr w:type="gramEnd"/>
      <w:r w:rsidRPr="00AF6D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цветом ты ассоциируешь св</w:t>
      </w:r>
      <w:r w:rsidRPr="00AF6D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AF6D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его друга?</w:t>
      </w:r>
    </w:p>
    <w:p w:rsidR="00A27AD9" w:rsidRPr="00CE19EA" w:rsidRDefault="00AF6DC0" w:rsidP="00A27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6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анкетировании приняли участие </w:t>
      </w:r>
      <w:r w:rsidR="00A27AD9">
        <w:rPr>
          <w:rFonts w:ascii="Times New Roman" w:hAnsi="Times New Roman" w:cs="Times New Roman"/>
          <w:sz w:val="28"/>
          <w:szCs w:val="28"/>
        </w:rPr>
        <w:t>33 ученика и 5 учителей</w:t>
      </w:r>
      <w:r w:rsidR="00A27AD9" w:rsidRPr="00CE19EA">
        <w:rPr>
          <w:rFonts w:ascii="Times New Roman" w:hAnsi="Times New Roman" w:cs="Times New Roman"/>
          <w:sz w:val="28"/>
          <w:szCs w:val="28"/>
        </w:rPr>
        <w:t>.</w:t>
      </w:r>
    </w:p>
    <w:p w:rsidR="009B2EB1" w:rsidRDefault="009B2EB1" w:rsidP="00AF6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2492" w:rsidRDefault="00AF6DC0" w:rsidP="00AF6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6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Ученики </w:t>
      </w:r>
      <w:r w:rsidRPr="00F41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своих цветовых предпочтениях </w:t>
      </w:r>
      <w:r w:rsidR="00672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отдавали цветам: красный, зеленый, голубой. </w:t>
      </w:r>
      <w:r w:rsidRPr="00F41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ассоциации цвета друга они выбирали </w:t>
      </w:r>
      <w:r w:rsidR="00672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сходные цвета.</w:t>
      </w:r>
    </w:p>
    <w:p w:rsidR="004B49CF" w:rsidRPr="00F418BF" w:rsidRDefault="004B49CF" w:rsidP="00AF6D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6DC0" w:rsidRPr="00003E99" w:rsidRDefault="00AF6DC0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0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3E99" w:rsidRPr="00003E9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проведения исследования и изучения полученных результ</w:t>
      </w:r>
      <w:r w:rsidR="00003E99" w:rsidRPr="00003E9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03E99" w:rsidRPr="00003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тов, выявилось, что те, кто ассоциируют себя с теплыми оттенками цветов, при ассоциации цвета друга выбирали так же теплые цвета. Аналогичная ситуация с холодными цветами. Из чего следует вывод, что энергичные, активные, быстро принимающие решения люди, склонны к общению </w:t>
      </w:r>
      <w:proofErr w:type="gramStart"/>
      <w:r w:rsidR="00003E99" w:rsidRPr="00003E9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003E99" w:rsidRPr="00003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такими же. А более сп</w:t>
      </w:r>
      <w:r w:rsidR="00003E99" w:rsidRPr="00003E9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03E99" w:rsidRPr="00003E99">
        <w:rPr>
          <w:rFonts w:ascii="Times New Roman" w:hAnsi="Times New Roman" w:cs="Times New Roman"/>
          <w:sz w:val="28"/>
          <w:szCs w:val="28"/>
          <w:shd w:val="clear" w:color="auto" w:fill="FFFFFF"/>
        </w:rPr>
        <w:t>койные, уравновешенные, вдумчивые, но склонные к сомнению люди поступ</w:t>
      </w:r>
      <w:r w:rsidR="00003E99" w:rsidRPr="00003E9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03E99" w:rsidRPr="00003E99">
        <w:rPr>
          <w:rFonts w:ascii="Times New Roman" w:hAnsi="Times New Roman" w:cs="Times New Roman"/>
          <w:sz w:val="28"/>
          <w:szCs w:val="28"/>
          <w:shd w:val="clear" w:color="auto" w:fill="FFFFFF"/>
        </w:rPr>
        <w:t>ют аналогично при выборе друга</w:t>
      </w:r>
      <w:r w:rsidR="00003E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03E99" w:rsidRPr="00003E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F6DC0" w:rsidRPr="00F418BF" w:rsidRDefault="009B2EB1" w:rsidP="009B2EB1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8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 и настроение.</w:t>
      </w:r>
    </w:p>
    <w:p w:rsidR="00C71290" w:rsidRPr="00F418BF" w:rsidRDefault="00C71290" w:rsidP="00C712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CA6" w:rsidRDefault="009B2EB1" w:rsidP="009B2E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анализа настроения школьников и учителей важно знать, какое знач</w:t>
      </w:r>
      <w:r w:rsidRPr="00F418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1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они вкладывают в тот или 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цвет. В связи с этим мною было нарисовано 7 рисунков, соответствующих разным цветовым палитрам</w:t>
      </w:r>
      <w:r w:rsidR="00924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8BF" w:rsidRDefault="00483F33" w:rsidP="009B2E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предложено сопоставить </w:t>
      </w:r>
      <w:r w:rsidR="00F41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рисунок, выполненный в определенной цв</w:t>
      </w:r>
      <w:r w:rsidR="00F418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1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товой гамме и тип настроения (тревожное, грустное, плохое, хорошее, споко</w:t>
      </w:r>
      <w:r w:rsidR="00F418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41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ное, веселое, бодрое).</w:t>
      </w:r>
      <w:proofErr w:type="gramEnd"/>
    </w:p>
    <w:p w:rsidR="00672492" w:rsidRPr="00CE19EA" w:rsidRDefault="009B2EB1" w:rsidP="006724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проводился посредствам анкетирования</w:t>
      </w:r>
      <w:r w:rsidR="0048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приняли участие </w:t>
      </w:r>
      <w:r w:rsidR="00672492">
        <w:rPr>
          <w:rFonts w:ascii="Times New Roman" w:hAnsi="Times New Roman" w:cs="Times New Roman"/>
          <w:sz w:val="28"/>
          <w:szCs w:val="28"/>
        </w:rPr>
        <w:t>33 ученика и 5 учителей</w:t>
      </w:r>
      <w:r w:rsidR="00672492" w:rsidRPr="00CE19EA">
        <w:rPr>
          <w:rFonts w:ascii="Times New Roman" w:hAnsi="Times New Roman" w:cs="Times New Roman"/>
          <w:sz w:val="28"/>
          <w:szCs w:val="28"/>
        </w:rPr>
        <w:t>.</w:t>
      </w:r>
    </w:p>
    <w:p w:rsidR="009B2EB1" w:rsidRDefault="009B2EB1" w:rsidP="009B2E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B1" w:rsidRDefault="009B2EB1" w:rsidP="009B2E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анкеты «Какое настроение обозначает цвет» показали 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результаты. </w:t>
      </w:r>
    </w:p>
    <w:p w:rsidR="00672492" w:rsidRPr="00CE4B36" w:rsidRDefault="002B2F39" w:rsidP="0067249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</w:t>
      </w:r>
      <w:r w:rsidR="00672492" w:rsidRPr="00CE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D4011" w:rsidRDefault="003D4011" w:rsidP="003D40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цвет – тревожное настроение    </w:t>
      </w:r>
    </w:p>
    <w:p w:rsidR="003D4011" w:rsidRDefault="003D4011" w:rsidP="003D40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Серый цвет  - грустное настроение           </w:t>
      </w:r>
    </w:p>
    <w:p w:rsidR="003D4011" w:rsidRDefault="003D4011" w:rsidP="003D40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Зелёный цвет – хорошее настроение        </w:t>
      </w:r>
    </w:p>
    <w:p w:rsidR="003D4011" w:rsidRDefault="003D4011" w:rsidP="003D40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Чёрный цвет  - плохое настроение            </w:t>
      </w:r>
    </w:p>
    <w:p w:rsidR="003D4011" w:rsidRDefault="003D4011" w:rsidP="003D40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Оранжевый цвет  - весёлое настроение    </w:t>
      </w:r>
    </w:p>
    <w:p w:rsidR="003D4011" w:rsidRDefault="003D4011" w:rsidP="003D40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цвет – спокойное настроение        </w:t>
      </w:r>
    </w:p>
    <w:p w:rsidR="003D4011" w:rsidRDefault="003D4011" w:rsidP="003D40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Жёлтый цвет – бодрое настроение       </w:t>
      </w:r>
    </w:p>
    <w:p w:rsidR="00672492" w:rsidRDefault="002B2F39" w:rsidP="003D401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</w:t>
      </w:r>
      <w:r w:rsidR="00672492" w:rsidRPr="00CE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D4011" w:rsidRDefault="00672492" w:rsidP="006724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цвет – </w:t>
      </w:r>
      <w:r w:rsidR="003D40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    </w:t>
      </w:r>
    </w:p>
    <w:p w:rsidR="00672492" w:rsidRDefault="00672492" w:rsidP="006724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Серый цвет  - </w:t>
      </w:r>
      <w:r w:rsidR="003D4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           </w:t>
      </w:r>
    </w:p>
    <w:p w:rsidR="00672492" w:rsidRDefault="00672492" w:rsidP="006724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цвет – </w:t>
      </w:r>
      <w:r w:rsidR="008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настроение            </w:t>
      </w:r>
    </w:p>
    <w:p w:rsidR="00672492" w:rsidRDefault="00672492" w:rsidP="006724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Чёрный цвет  - плохое настроение            </w:t>
      </w:r>
    </w:p>
    <w:p w:rsidR="00672492" w:rsidRDefault="00672492" w:rsidP="006724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Оранжевый цвет  - весёлое настроение    </w:t>
      </w:r>
    </w:p>
    <w:p w:rsidR="00672492" w:rsidRDefault="00672492" w:rsidP="006724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Зелёный цвет – спокойное настроение     </w:t>
      </w:r>
    </w:p>
    <w:p w:rsidR="00672492" w:rsidRDefault="00672492" w:rsidP="006724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Жёлтый цвет – бодрое настроение             </w:t>
      </w:r>
    </w:p>
    <w:p w:rsidR="00672492" w:rsidRDefault="00672492" w:rsidP="0067249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Выборка настроения и цвета проводилась по средствам наибольшего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 выбора: цвет  - настроения. </w:t>
      </w:r>
    </w:p>
    <w:p w:rsidR="00672492" w:rsidRDefault="00672492" w:rsidP="0067249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Проанализировав результаты анкеты, можно сделать вывод, что цвет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 детей и учителей практически полностью совпада</w:t>
      </w:r>
      <w:r w:rsidR="008175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</w:p>
    <w:p w:rsidR="009B2EB1" w:rsidRPr="00F418BF" w:rsidRDefault="00F418BF" w:rsidP="00C712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опроса мною была составлена цветовая гамма настроения.</w:t>
      </w:r>
    </w:p>
    <w:tbl>
      <w:tblPr>
        <w:tblStyle w:val="a9"/>
        <w:tblW w:w="0" w:type="auto"/>
        <w:tblLook w:val="04A0"/>
      </w:tblPr>
      <w:tblGrid>
        <w:gridCol w:w="473"/>
        <w:gridCol w:w="4589"/>
        <w:gridCol w:w="4590"/>
      </w:tblGrid>
      <w:tr w:rsidR="00AF0DC5" w:rsidTr="00AF0D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Настроение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Цвет </w:t>
            </w:r>
          </w:p>
        </w:tc>
      </w:tr>
      <w:tr w:rsidR="00AF0DC5" w:rsidTr="00AF0D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тревожное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DC5" w:rsidTr="00AF0D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DC5" w:rsidTr="00AF0D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DC5" w:rsidTr="00AF0D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DC5" w:rsidTr="00AF0D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DC5" w:rsidTr="00AF0D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DC5" w:rsidTr="00AF0D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0DC5" w:rsidRDefault="00AF0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0DC5" w:rsidRDefault="00AF0DC5" w:rsidP="00AF0D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290" w:rsidRPr="00F418BF" w:rsidRDefault="00C71290" w:rsidP="00C712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Составив свою цветовую гамму настроения, я решила провести экспер</w:t>
      </w:r>
      <w:r w:rsidRPr="00F418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5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</w:t>
      </w:r>
      <w:r w:rsidRPr="00F4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бы показал мне, с каким цветом настроения дети и взрослые приходят утром в школу и с каким цветом настроения уходят после занятий.  </w:t>
      </w:r>
    </w:p>
    <w:p w:rsidR="004B49CF" w:rsidRPr="00854206" w:rsidRDefault="00C71290" w:rsidP="00C712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проводился 1 д</w:t>
      </w:r>
      <w:r w:rsidR="00E97C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Pr="00CE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2</w:t>
      </w:r>
      <w:r w:rsidRPr="00CE19EA">
        <w:rPr>
          <w:rFonts w:ascii="Times New Roman" w:hAnsi="Times New Roman" w:cs="Times New Roman"/>
          <w:sz w:val="28"/>
          <w:szCs w:val="28"/>
        </w:rPr>
        <w:t xml:space="preserve"> «Б» класса </w:t>
      </w:r>
      <w:r w:rsidRPr="00854206">
        <w:rPr>
          <w:rFonts w:ascii="Times New Roman" w:hAnsi="Times New Roman" w:cs="Times New Roman"/>
          <w:sz w:val="28"/>
          <w:szCs w:val="28"/>
        </w:rPr>
        <w:t>и учителей МБОУ «Гимназии №42».</w:t>
      </w:r>
    </w:p>
    <w:p w:rsidR="00854206" w:rsidRPr="002B2F39" w:rsidRDefault="002B2F39" w:rsidP="002B2F3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</w:t>
      </w:r>
      <w:r w:rsidRPr="00CE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9"/>
        <w:tblW w:w="9853" w:type="dxa"/>
        <w:tblLook w:val="04A0"/>
      </w:tblPr>
      <w:tblGrid>
        <w:gridCol w:w="2516"/>
        <w:gridCol w:w="2298"/>
        <w:gridCol w:w="2501"/>
        <w:gridCol w:w="2538"/>
      </w:tblGrid>
      <w:tr w:rsidR="000962D3" w:rsidTr="000962D3">
        <w:tc>
          <w:tcPr>
            <w:tcW w:w="2516" w:type="dxa"/>
            <w:tcBorders>
              <w:bottom w:val="single" w:sz="4" w:space="0" w:color="auto"/>
            </w:tcBorders>
          </w:tcPr>
          <w:p w:rsidR="000962D3" w:rsidRDefault="000962D3" w:rsidP="002224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Цвет </w:t>
            </w:r>
          </w:p>
        </w:tc>
        <w:tc>
          <w:tcPr>
            <w:tcW w:w="2298" w:type="dxa"/>
          </w:tcPr>
          <w:p w:rsidR="000962D3" w:rsidRDefault="000962D3" w:rsidP="00323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Настроение </w:t>
            </w:r>
          </w:p>
        </w:tc>
        <w:tc>
          <w:tcPr>
            <w:tcW w:w="2501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2538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</w:tr>
      <w:tr w:rsidR="000962D3" w:rsidTr="000962D3">
        <w:tc>
          <w:tcPr>
            <w:tcW w:w="2516" w:type="dxa"/>
            <w:tcBorders>
              <w:bottom w:val="single" w:sz="4" w:space="0" w:color="auto"/>
            </w:tcBorders>
            <w:shd w:val="clear" w:color="auto" w:fill="FF0000"/>
          </w:tcPr>
          <w:p w:rsidR="000962D3" w:rsidRDefault="000962D3" w:rsidP="0022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0962D3" w:rsidRDefault="000962D3" w:rsidP="00323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тревожное</w:t>
            </w:r>
          </w:p>
        </w:tc>
        <w:tc>
          <w:tcPr>
            <w:tcW w:w="2501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38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962D3" w:rsidTr="000962D3">
        <w:tc>
          <w:tcPr>
            <w:tcW w:w="251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962D3" w:rsidRDefault="000962D3" w:rsidP="0022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0962D3" w:rsidRDefault="000962D3" w:rsidP="00323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грустное</w:t>
            </w:r>
          </w:p>
        </w:tc>
        <w:tc>
          <w:tcPr>
            <w:tcW w:w="2501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62D3" w:rsidTr="000962D3">
        <w:tc>
          <w:tcPr>
            <w:tcW w:w="2516" w:type="dxa"/>
            <w:tcBorders>
              <w:bottom w:val="single" w:sz="4" w:space="0" w:color="auto"/>
            </w:tcBorders>
            <w:shd w:val="clear" w:color="auto" w:fill="00B050"/>
          </w:tcPr>
          <w:p w:rsidR="000962D3" w:rsidRDefault="000962D3" w:rsidP="0022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0962D3" w:rsidRDefault="000962D3" w:rsidP="00323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2501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8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62D3" w:rsidTr="000962D3">
        <w:tc>
          <w:tcPr>
            <w:tcW w:w="25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962D3" w:rsidRDefault="000962D3" w:rsidP="0022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0962D3" w:rsidRDefault="000962D3" w:rsidP="00323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</w:t>
            </w:r>
          </w:p>
        </w:tc>
        <w:tc>
          <w:tcPr>
            <w:tcW w:w="2501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38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962D3" w:rsidTr="000962D3">
        <w:tc>
          <w:tcPr>
            <w:tcW w:w="251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962D3" w:rsidRDefault="000962D3" w:rsidP="0022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0962D3" w:rsidRDefault="000962D3" w:rsidP="00323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весёлое</w:t>
            </w:r>
          </w:p>
        </w:tc>
        <w:tc>
          <w:tcPr>
            <w:tcW w:w="2501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62D3" w:rsidTr="000962D3">
        <w:tc>
          <w:tcPr>
            <w:tcW w:w="2516" w:type="dxa"/>
            <w:tcBorders>
              <w:bottom w:val="single" w:sz="4" w:space="0" w:color="auto"/>
            </w:tcBorders>
            <w:shd w:val="clear" w:color="auto" w:fill="0070C0"/>
          </w:tcPr>
          <w:p w:rsidR="000962D3" w:rsidRDefault="000962D3" w:rsidP="0022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0962D3" w:rsidRDefault="000962D3" w:rsidP="00323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спокойное</w:t>
            </w:r>
          </w:p>
        </w:tc>
        <w:tc>
          <w:tcPr>
            <w:tcW w:w="2501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38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962D3" w:rsidTr="000962D3">
        <w:tc>
          <w:tcPr>
            <w:tcW w:w="2516" w:type="dxa"/>
            <w:shd w:val="clear" w:color="auto" w:fill="FFFF00"/>
          </w:tcPr>
          <w:p w:rsidR="000962D3" w:rsidRDefault="000962D3" w:rsidP="0022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0962D3" w:rsidRDefault="000962D3" w:rsidP="00323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бодрое</w:t>
            </w:r>
          </w:p>
        </w:tc>
        <w:tc>
          <w:tcPr>
            <w:tcW w:w="2501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0962D3" w:rsidRDefault="000962D3" w:rsidP="008E4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DF7065" w:rsidRDefault="00DF7065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065" w:rsidRDefault="00DF7065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065" w:rsidRDefault="00DF7065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2750" cy="2171700"/>
            <wp:effectExtent l="19050" t="1905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2171700"/>
            <wp:effectExtent l="19050" t="1905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F67F6" w:rsidRDefault="00EF67F6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F39" w:rsidRDefault="002B2F39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Учителя</w:t>
      </w:r>
    </w:p>
    <w:tbl>
      <w:tblPr>
        <w:tblStyle w:val="a9"/>
        <w:tblW w:w="9853" w:type="dxa"/>
        <w:tblLook w:val="04A0"/>
      </w:tblPr>
      <w:tblGrid>
        <w:gridCol w:w="2516"/>
        <w:gridCol w:w="2298"/>
        <w:gridCol w:w="2501"/>
        <w:gridCol w:w="2538"/>
      </w:tblGrid>
      <w:tr w:rsidR="000962D3" w:rsidTr="000962D3">
        <w:tc>
          <w:tcPr>
            <w:tcW w:w="2516" w:type="dxa"/>
            <w:tcBorders>
              <w:bottom w:val="single" w:sz="4" w:space="0" w:color="auto"/>
            </w:tcBorders>
          </w:tcPr>
          <w:p w:rsidR="000962D3" w:rsidRDefault="000962D3" w:rsidP="002224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Цвет </w:t>
            </w:r>
          </w:p>
        </w:tc>
        <w:tc>
          <w:tcPr>
            <w:tcW w:w="2298" w:type="dxa"/>
          </w:tcPr>
          <w:p w:rsidR="000962D3" w:rsidRDefault="000962D3" w:rsidP="00323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Настроение </w:t>
            </w:r>
          </w:p>
        </w:tc>
        <w:tc>
          <w:tcPr>
            <w:tcW w:w="2501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2538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</w:tr>
      <w:tr w:rsidR="000962D3" w:rsidTr="000962D3">
        <w:tc>
          <w:tcPr>
            <w:tcW w:w="2516" w:type="dxa"/>
            <w:tcBorders>
              <w:bottom w:val="single" w:sz="4" w:space="0" w:color="auto"/>
            </w:tcBorders>
            <w:shd w:val="clear" w:color="auto" w:fill="FF0000"/>
          </w:tcPr>
          <w:p w:rsidR="000962D3" w:rsidRDefault="000962D3" w:rsidP="0022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0962D3" w:rsidRDefault="000962D3" w:rsidP="00323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тревожное</w:t>
            </w:r>
          </w:p>
        </w:tc>
        <w:tc>
          <w:tcPr>
            <w:tcW w:w="2501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962D3" w:rsidTr="000962D3">
        <w:tc>
          <w:tcPr>
            <w:tcW w:w="251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962D3" w:rsidRDefault="000962D3" w:rsidP="0022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0962D3" w:rsidRDefault="000962D3" w:rsidP="00323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грустное</w:t>
            </w:r>
          </w:p>
        </w:tc>
        <w:tc>
          <w:tcPr>
            <w:tcW w:w="2501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962D3" w:rsidTr="000962D3">
        <w:tc>
          <w:tcPr>
            <w:tcW w:w="2516" w:type="dxa"/>
            <w:tcBorders>
              <w:bottom w:val="single" w:sz="4" w:space="0" w:color="auto"/>
            </w:tcBorders>
            <w:shd w:val="clear" w:color="auto" w:fill="00B050"/>
          </w:tcPr>
          <w:p w:rsidR="000962D3" w:rsidRDefault="000962D3" w:rsidP="0022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0962D3" w:rsidRDefault="000962D3" w:rsidP="00323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2501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62D3" w:rsidTr="000962D3">
        <w:tc>
          <w:tcPr>
            <w:tcW w:w="25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962D3" w:rsidRDefault="000962D3" w:rsidP="0022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0962D3" w:rsidRDefault="000962D3" w:rsidP="00323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</w:t>
            </w:r>
          </w:p>
        </w:tc>
        <w:tc>
          <w:tcPr>
            <w:tcW w:w="2501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62D3" w:rsidTr="000962D3">
        <w:tc>
          <w:tcPr>
            <w:tcW w:w="251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962D3" w:rsidRDefault="000962D3" w:rsidP="0022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0962D3" w:rsidRDefault="000962D3" w:rsidP="00323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весёлое</w:t>
            </w:r>
          </w:p>
        </w:tc>
        <w:tc>
          <w:tcPr>
            <w:tcW w:w="2501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962D3" w:rsidTr="000962D3">
        <w:tc>
          <w:tcPr>
            <w:tcW w:w="2516" w:type="dxa"/>
            <w:tcBorders>
              <w:bottom w:val="single" w:sz="4" w:space="0" w:color="auto"/>
            </w:tcBorders>
            <w:shd w:val="clear" w:color="auto" w:fill="0070C0"/>
          </w:tcPr>
          <w:p w:rsidR="000962D3" w:rsidRDefault="000962D3" w:rsidP="0022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0962D3" w:rsidRDefault="000962D3" w:rsidP="00323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спокойное</w:t>
            </w:r>
          </w:p>
        </w:tc>
        <w:tc>
          <w:tcPr>
            <w:tcW w:w="2501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62D3" w:rsidTr="000962D3">
        <w:tc>
          <w:tcPr>
            <w:tcW w:w="2516" w:type="dxa"/>
            <w:shd w:val="clear" w:color="auto" w:fill="FFFF00"/>
          </w:tcPr>
          <w:p w:rsidR="000962D3" w:rsidRDefault="000962D3" w:rsidP="00222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0962D3" w:rsidRDefault="000962D3" w:rsidP="00323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бодрое</w:t>
            </w:r>
          </w:p>
        </w:tc>
        <w:tc>
          <w:tcPr>
            <w:tcW w:w="2501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0962D3" w:rsidRDefault="000962D3" w:rsidP="00222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B2F39" w:rsidRDefault="002B2F39" w:rsidP="002B2F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065" w:rsidRDefault="00DF7065" w:rsidP="00D0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00375" cy="2000250"/>
            <wp:effectExtent l="19050" t="1905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67050" cy="2000250"/>
            <wp:effectExtent l="19050" t="1905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7065" w:rsidRDefault="00DF7065" w:rsidP="00D0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065" w:rsidRDefault="00DF7065" w:rsidP="00D0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065" w:rsidRDefault="00DF7065" w:rsidP="00D0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1" w:rsidRPr="00D01291" w:rsidRDefault="001B54B4" w:rsidP="00D0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91">
        <w:rPr>
          <w:rFonts w:ascii="Times New Roman" w:hAnsi="Times New Roman" w:cs="Times New Roman"/>
          <w:sz w:val="28"/>
          <w:szCs w:val="28"/>
        </w:rPr>
        <w:t xml:space="preserve">В течение дня настроение  изменяется, меняются и цветовые предпочтения. </w:t>
      </w:r>
      <w:r w:rsidR="00D01291" w:rsidRPr="00D01291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исследования, </w:t>
      </w:r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что утром в школе среди уч</w:t>
      </w:r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 преобладает </w:t>
      </w:r>
      <w:r w:rsidR="00096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настроения, т.е. большая часть ребят пришли в школу с</w:t>
      </w:r>
      <w:r w:rsidR="000962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спокойным</w:t>
      </w:r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настроением.  Среди учителей утром прео</w:t>
      </w:r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ладает синий и оранжевый цвет настроения – </w:t>
      </w:r>
      <w:proofErr w:type="gramStart"/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спокойное</w:t>
      </w:r>
      <w:proofErr w:type="gramEnd"/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веселое, однако в</w:t>
      </w:r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чером </w:t>
      </w:r>
      <w:r w:rsidR="00F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F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ученики </w:t>
      </w:r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уходят домой с черным цветом настроения  - </w:t>
      </w:r>
      <w:r w:rsidR="00F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</w:t>
      </w:r>
      <w:r w:rsidR="00F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01291" w:rsidRPr="00D01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доказывает то, что к вечеру у большинства </w:t>
      </w:r>
      <w:proofErr w:type="gramStart"/>
      <w:r w:rsidR="00DF7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="00DF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настро</w:t>
      </w:r>
      <w:r w:rsidR="00DF70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7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ухудшается в связи с усталостью и утомляемостью.</w:t>
      </w:r>
    </w:p>
    <w:p w:rsidR="00854206" w:rsidRDefault="0085420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A6" w:rsidRDefault="00924CA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A6" w:rsidRDefault="00924CA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A6" w:rsidRDefault="00924CA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A6" w:rsidRDefault="00924CA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A6" w:rsidRDefault="00924CA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A6" w:rsidRDefault="00924CA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A6" w:rsidRDefault="00924CA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A6" w:rsidRDefault="00924CA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A6" w:rsidRDefault="00924CA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A6" w:rsidRDefault="00924CA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A6" w:rsidRDefault="00924CA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A6" w:rsidRDefault="00924CA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A6" w:rsidRDefault="00924CA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A6" w:rsidRDefault="00924CA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A6" w:rsidRPr="00D01291" w:rsidRDefault="00924CA6" w:rsidP="00D012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CFF" w:rsidRPr="002D7C76" w:rsidRDefault="00E97CFF" w:rsidP="00E97CF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7C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Вывод.</w:t>
      </w:r>
    </w:p>
    <w:p w:rsidR="00E97CFF" w:rsidRPr="00E97CFF" w:rsidRDefault="00E97CFF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6543D8" w:rsidRPr="006543D8" w:rsidRDefault="006543D8" w:rsidP="008E41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уверенностью говорить о том, что значение цвета в жизни человека является неоспоримым. Цветовое окружение непосредственно влияет на наше эмоциональное и психофизическое состояние.</w:t>
      </w:r>
    </w:p>
    <w:p w:rsidR="00296AB3" w:rsidRPr="00854206" w:rsidRDefault="00296AB3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6543D8">
        <w:rPr>
          <w:rFonts w:ascii="Times New Roman" w:hAnsi="Times New Roman" w:cs="Times New Roman"/>
          <w:sz w:val="28"/>
          <w:szCs w:val="28"/>
          <w:shd w:val="clear" w:color="auto" w:fill="FFFFFF"/>
        </w:rPr>
        <w:t>Цвет используется художниками, дизайнерами, химиками, геологами, рабо</w:t>
      </w:r>
      <w:r w:rsidRPr="006543D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543D8">
        <w:rPr>
          <w:rFonts w:ascii="Times New Roman" w:hAnsi="Times New Roman" w:cs="Times New Roman"/>
          <w:sz w:val="28"/>
          <w:szCs w:val="28"/>
          <w:shd w:val="clear" w:color="auto" w:fill="FFFFFF"/>
        </w:rPr>
        <w:t>никами кино</w:t>
      </w:r>
      <w:r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телевидения, фотографами, модельерами, медиками.</w:t>
      </w:r>
      <w:proofErr w:type="gramEnd"/>
      <w:r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сей день люди используют  осознанно или нет магическое воздействие цветов в п</w:t>
      </w:r>
      <w:r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>вседневной жизни</w:t>
      </w:r>
      <w:proofErr w:type="gramStart"/>
      <w:r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 </w:t>
      </w:r>
    </w:p>
    <w:p w:rsidR="00296AB3" w:rsidRPr="00854206" w:rsidRDefault="00296AB3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49AE" w:rsidRPr="00854206" w:rsidRDefault="00296AB3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Подтверждение гипотезы. </w:t>
      </w:r>
    </w:p>
    <w:p w:rsidR="00296AB3" w:rsidRPr="00854206" w:rsidRDefault="00296AB3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моя гипотеза — </w:t>
      </w:r>
      <w:r w:rsidR="00924CA6">
        <w:rPr>
          <w:rFonts w:ascii="Times New Roman" w:hAnsi="Times New Roman" w:cs="Times New Roman"/>
          <w:sz w:val="28"/>
          <w:szCs w:val="28"/>
        </w:rPr>
        <w:t>ц</w:t>
      </w:r>
      <w:r w:rsidR="002B2F39" w:rsidRPr="00C76862">
        <w:rPr>
          <w:rFonts w:ascii="Times New Roman" w:hAnsi="Times New Roman" w:cs="Times New Roman"/>
          <w:sz w:val="28"/>
          <w:szCs w:val="28"/>
        </w:rPr>
        <w:t xml:space="preserve">вет и настроение человека </w:t>
      </w:r>
      <w:proofErr w:type="gramStart"/>
      <w:r w:rsidR="002B2F39" w:rsidRPr="00C76862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="00FE49AE"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нашла подтверждение в ходе моих исследований. Отсюда можно сделать в</w:t>
      </w:r>
      <w:r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>вод</w:t>
      </w:r>
      <w:r w:rsidR="00FE49AE"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улучшить свое самочувствие, иногда достаточно просто подобрать правильный цвет: надеть одежду правильного цвета, добавить в ванну цветную соль для поднятия настроения, оформить свою комнату в при</w:t>
      </w:r>
      <w:r w:rsidR="00FE49AE"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>ятных тон</w:t>
      </w:r>
      <w:r w:rsidRPr="00854206">
        <w:rPr>
          <w:rFonts w:ascii="Times New Roman" w:hAnsi="Times New Roman" w:cs="Times New Roman"/>
          <w:sz w:val="28"/>
          <w:szCs w:val="28"/>
          <w:shd w:val="clear" w:color="auto" w:fill="FFFFFF"/>
        </w:rPr>
        <w:t>ах и т.д. Научитесь управлять цветами и все тогда у Вас получится.</w:t>
      </w:r>
    </w:p>
    <w:p w:rsidR="00296AB3" w:rsidRPr="00854206" w:rsidRDefault="00296AB3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6AB3" w:rsidRPr="00854206" w:rsidRDefault="00296AB3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6AB3" w:rsidRDefault="00296AB3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6AB3" w:rsidRDefault="00296AB3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6AB3" w:rsidRDefault="00296AB3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6AB3" w:rsidRDefault="00296AB3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6AB3" w:rsidRDefault="00296AB3" w:rsidP="008E4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1A4E" w:rsidRDefault="00EA1A4E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2E6" w:rsidRDefault="00BB12E6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270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Pr="00EA1A4E" w:rsidRDefault="00EA1A4E" w:rsidP="00EA1A4E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A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использованных </w:t>
      </w:r>
      <w:r w:rsidR="009466E8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Pr="00EA1A4E">
        <w:rPr>
          <w:rFonts w:ascii="Times New Roman" w:hAnsi="Times New Roman" w:cs="Times New Roman"/>
          <w:b/>
          <w:sz w:val="28"/>
          <w:szCs w:val="28"/>
        </w:rPr>
        <w:t>:</w:t>
      </w:r>
    </w:p>
    <w:p w:rsidR="00EA1A4E" w:rsidRPr="00924CA6" w:rsidRDefault="00924CA6" w:rsidP="00924CA6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CA6">
        <w:rPr>
          <w:rFonts w:ascii="Times New Roman" w:hAnsi="Times New Roman" w:cs="Times New Roman"/>
          <w:sz w:val="28"/>
          <w:szCs w:val="28"/>
        </w:rPr>
        <w:t xml:space="preserve">Интернет ресурс </w:t>
      </w:r>
      <w:hyperlink r:id="rId17" w:history="1">
        <w:r w:rsidRPr="00924CA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http://www.nastroeniya.net/kak_vliyat/122-nastroenie-cheloveka-i-cvet.html</w:t>
        </w:r>
      </w:hyperlink>
      <w:r w:rsidRPr="00924CA6">
        <w:rPr>
          <w:rFonts w:ascii="Times New Roman" w:hAnsi="Times New Roman" w:cs="Times New Roman"/>
          <w:sz w:val="28"/>
          <w:szCs w:val="28"/>
        </w:rPr>
        <w:t>.</w:t>
      </w:r>
    </w:p>
    <w:p w:rsidR="00924CA6" w:rsidRPr="00FC7A4C" w:rsidRDefault="00924CA6" w:rsidP="00924CA6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A4C">
        <w:rPr>
          <w:rFonts w:ascii="Times New Roman" w:hAnsi="Times New Roman" w:cs="Times New Roman"/>
          <w:sz w:val="28"/>
          <w:szCs w:val="28"/>
        </w:rPr>
        <w:t xml:space="preserve">Интернет ресурс </w:t>
      </w:r>
      <w:hyperlink r:id="rId18" w:history="1">
        <w:r w:rsidRPr="00FC7A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http://www.symbolizm.ru/index.php/color/1202-vliyanie-tsveta-na-nastroenie-i-zdorove</w:t>
        </w:r>
      </w:hyperlink>
      <w:r w:rsidRPr="00FC7A4C">
        <w:rPr>
          <w:rFonts w:ascii="Times New Roman" w:hAnsi="Times New Roman" w:cs="Times New Roman"/>
          <w:sz w:val="28"/>
          <w:szCs w:val="28"/>
        </w:rPr>
        <w:t>.</w:t>
      </w:r>
    </w:p>
    <w:p w:rsidR="00924CA6" w:rsidRPr="00FC7A4C" w:rsidRDefault="00924CA6" w:rsidP="00924CA6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С.И.Ожегова</w:t>
      </w:r>
      <w:r w:rsidR="00FC7A4C" w:rsidRPr="00FC7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A4C" w:rsidRPr="00FC7A4C" w:rsidRDefault="00FC7A4C" w:rsidP="00924CA6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Клар Г. Тест </w:t>
      </w:r>
      <w:proofErr w:type="spellStart"/>
      <w:r w:rsidRPr="00FC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Люшера</w:t>
      </w:r>
      <w:proofErr w:type="spellEnd"/>
      <w:r w:rsidRPr="00FC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Психология цвета</w:t>
      </w:r>
      <w:proofErr w:type="gramStart"/>
      <w:r w:rsidRPr="00FC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FC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Изд. «Питер», 1998.</w:t>
      </w:r>
    </w:p>
    <w:p w:rsidR="00EA1A4E" w:rsidRPr="00FC7A4C" w:rsidRDefault="00EA1A4E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Pr="00FC7A4C" w:rsidRDefault="00EA1A4E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A6" w:rsidRDefault="00924CA6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Default="00EA1A4E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A4E" w:rsidRPr="00270D95" w:rsidRDefault="00EA1A4E" w:rsidP="00E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95" w:rsidRPr="009466E8" w:rsidRDefault="00270D95" w:rsidP="00270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6E8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270D95" w:rsidRPr="00720F5D" w:rsidRDefault="00270D95" w:rsidP="00270D9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5D">
        <w:rPr>
          <w:rFonts w:ascii="Times New Roman" w:hAnsi="Times New Roman" w:cs="Times New Roman"/>
          <w:sz w:val="28"/>
          <w:szCs w:val="28"/>
        </w:rPr>
        <w:t>Опросны</w:t>
      </w:r>
      <w:r w:rsidR="00924CA6">
        <w:rPr>
          <w:rFonts w:ascii="Times New Roman" w:hAnsi="Times New Roman" w:cs="Times New Roman"/>
          <w:sz w:val="28"/>
          <w:szCs w:val="28"/>
        </w:rPr>
        <w:t>е</w:t>
      </w:r>
      <w:r w:rsidRPr="00720F5D">
        <w:rPr>
          <w:rFonts w:ascii="Times New Roman" w:hAnsi="Times New Roman" w:cs="Times New Roman"/>
          <w:sz w:val="28"/>
          <w:szCs w:val="28"/>
        </w:rPr>
        <w:t xml:space="preserve"> лист</w:t>
      </w:r>
      <w:r w:rsidR="00924CA6">
        <w:rPr>
          <w:rFonts w:ascii="Times New Roman" w:hAnsi="Times New Roman" w:cs="Times New Roman"/>
          <w:sz w:val="28"/>
          <w:szCs w:val="28"/>
        </w:rPr>
        <w:t>ы</w:t>
      </w:r>
      <w:r w:rsidRPr="0072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D95" w:rsidRPr="00720F5D" w:rsidRDefault="00270D95" w:rsidP="00270D9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5D">
        <w:rPr>
          <w:rFonts w:ascii="Times New Roman" w:hAnsi="Times New Roman" w:cs="Times New Roman"/>
          <w:sz w:val="28"/>
          <w:szCs w:val="28"/>
        </w:rPr>
        <w:t>Творческ</w:t>
      </w:r>
      <w:r w:rsidR="00EA1A4E">
        <w:rPr>
          <w:rFonts w:ascii="Times New Roman" w:hAnsi="Times New Roman" w:cs="Times New Roman"/>
          <w:sz w:val="28"/>
          <w:szCs w:val="28"/>
        </w:rPr>
        <w:t>ие</w:t>
      </w:r>
      <w:r w:rsidRPr="00720F5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A1A4E">
        <w:rPr>
          <w:rFonts w:ascii="Times New Roman" w:hAnsi="Times New Roman" w:cs="Times New Roman"/>
          <w:sz w:val="28"/>
          <w:szCs w:val="28"/>
        </w:rPr>
        <w:t>ы</w:t>
      </w:r>
      <w:r w:rsidRPr="00720F5D">
        <w:rPr>
          <w:rFonts w:ascii="Times New Roman" w:hAnsi="Times New Roman" w:cs="Times New Roman"/>
          <w:sz w:val="28"/>
          <w:szCs w:val="28"/>
        </w:rPr>
        <w:t xml:space="preserve"> на </w:t>
      </w:r>
      <w:r w:rsidR="00EA1A4E">
        <w:rPr>
          <w:rFonts w:ascii="Times New Roman" w:hAnsi="Times New Roman" w:cs="Times New Roman"/>
          <w:sz w:val="28"/>
          <w:szCs w:val="28"/>
        </w:rPr>
        <w:t>7</w:t>
      </w:r>
      <w:r w:rsidRPr="00720F5D">
        <w:rPr>
          <w:rFonts w:ascii="Times New Roman" w:hAnsi="Times New Roman" w:cs="Times New Roman"/>
          <w:sz w:val="28"/>
          <w:szCs w:val="28"/>
        </w:rPr>
        <w:t>л.</w:t>
      </w:r>
    </w:p>
    <w:p w:rsidR="00270D95" w:rsidRDefault="00270D95" w:rsidP="0053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95" w:rsidRDefault="00270D95" w:rsidP="0053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95" w:rsidRDefault="00270D95" w:rsidP="0053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95" w:rsidRDefault="00270D95" w:rsidP="0053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95" w:rsidRDefault="00270D95" w:rsidP="0053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95" w:rsidRDefault="00270D95" w:rsidP="0053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95" w:rsidRDefault="00270D95" w:rsidP="0053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95" w:rsidRDefault="00270D95" w:rsidP="0053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95" w:rsidRDefault="00270D95" w:rsidP="0053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95" w:rsidRDefault="00270D95" w:rsidP="0053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95" w:rsidRDefault="00270D95" w:rsidP="0053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0D95" w:rsidSect="00296AB3">
      <w:footerReference w:type="default" r:id="rId1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58" w:rsidRDefault="00F11F58" w:rsidP="000F615A">
      <w:pPr>
        <w:spacing w:after="0" w:line="240" w:lineRule="auto"/>
      </w:pPr>
      <w:r>
        <w:separator/>
      </w:r>
    </w:p>
  </w:endnote>
  <w:endnote w:type="continuationSeparator" w:id="0">
    <w:p w:rsidR="00F11F58" w:rsidRDefault="00F11F58" w:rsidP="000F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0133"/>
      <w:docPartObj>
        <w:docPartGallery w:val="Page Numbers (Bottom of Page)"/>
        <w:docPartUnique/>
      </w:docPartObj>
    </w:sdtPr>
    <w:sdtContent>
      <w:p w:rsidR="005C6624" w:rsidRDefault="00AB060A">
        <w:pPr>
          <w:pStyle w:val="a5"/>
          <w:jc w:val="right"/>
        </w:pPr>
        <w:r>
          <w:fldChar w:fldCharType="begin"/>
        </w:r>
        <w:r w:rsidR="005C6624">
          <w:instrText xml:space="preserve"> PAGE   \* MERGEFORMAT </w:instrText>
        </w:r>
        <w:r>
          <w:fldChar w:fldCharType="separate"/>
        </w:r>
        <w:r w:rsidR="00AD531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C6624" w:rsidRDefault="005C66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58" w:rsidRDefault="00F11F58" w:rsidP="000F615A">
      <w:pPr>
        <w:spacing w:after="0" w:line="240" w:lineRule="auto"/>
      </w:pPr>
      <w:r>
        <w:separator/>
      </w:r>
    </w:p>
  </w:footnote>
  <w:footnote w:type="continuationSeparator" w:id="0">
    <w:p w:rsidR="00F11F58" w:rsidRDefault="00F11F58" w:rsidP="000F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427"/>
    <w:multiLevelType w:val="hybridMultilevel"/>
    <w:tmpl w:val="9EA237C2"/>
    <w:lvl w:ilvl="0" w:tplc="18BEAC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4B0402"/>
    <w:multiLevelType w:val="multilevel"/>
    <w:tmpl w:val="8578D3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2">
    <w:nsid w:val="227E03D0"/>
    <w:multiLevelType w:val="hybridMultilevel"/>
    <w:tmpl w:val="D83299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D56E68"/>
    <w:multiLevelType w:val="hybridMultilevel"/>
    <w:tmpl w:val="C436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45065"/>
    <w:multiLevelType w:val="hybridMultilevel"/>
    <w:tmpl w:val="DFCC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4340"/>
    <w:multiLevelType w:val="hybridMultilevel"/>
    <w:tmpl w:val="6B20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14D2"/>
    <w:multiLevelType w:val="hybridMultilevel"/>
    <w:tmpl w:val="F91E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B2475"/>
    <w:multiLevelType w:val="hybridMultilevel"/>
    <w:tmpl w:val="8EC4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57765"/>
    <w:multiLevelType w:val="multilevel"/>
    <w:tmpl w:val="5A8C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673E0"/>
    <w:multiLevelType w:val="hybridMultilevel"/>
    <w:tmpl w:val="5910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E30FB"/>
    <w:multiLevelType w:val="hybridMultilevel"/>
    <w:tmpl w:val="404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26119"/>
    <w:multiLevelType w:val="hybridMultilevel"/>
    <w:tmpl w:val="C218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7099D"/>
    <w:multiLevelType w:val="hybridMultilevel"/>
    <w:tmpl w:val="6186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15A"/>
    <w:rsid w:val="00003E99"/>
    <w:rsid w:val="00016CFD"/>
    <w:rsid w:val="0008274D"/>
    <w:rsid w:val="000962D3"/>
    <w:rsid w:val="000C4030"/>
    <w:rsid w:val="000C47AE"/>
    <w:rsid w:val="000E256F"/>
    <w:rsid w:val="000F537E"/>
    <w:rsid w:val="000F615A"/>
    <w:rsid w:val="00167458"/>
    <w:rsid w:val="00174E5A"/>
    <w:rsid w:val="001A5EA1"/>
    <w:rsid w:val="001B4DC3"/>
    <w:rsid w:val="001B54B4"/>
    <w:rsid w:val="00204799"/>
    <w:rsid w:val="00205333"/>
    <w:rsid w:val="00270D95"/>
    <w:rsid w:val="00296AB3"/>
    <w:rsid w:val="002A4752"/>
    <w:rsid w:val="002B2F39"/>
    <w:rsid w:val="002B6D91"/>
    <w:rsid w:val="002C5E18"/>
    <w:rsid w:val="002C6622"/>
    <w:rsid w:val="002D7C76"/>
    <w:rsid w:val="002E5793"/>
    <w:rsid w:val="00321563"/>
    <w:rsid w:val="0033218B"/>
    <w:rsid w:val="0033576D"/>
    <w:rsid w:val="00336282"/>
    <w:rsid w:val="0034546B"/>
    <w:rsid w:val="00357BD0"/>
    <w:rsid w:val="003755F1"/>
    <w:rsid w:val="003D4011"/>
    <w:rsid w:val="004223E1"/>
    <w:rsid w:val="00446EE7"/>
    <w:rsid w:val="0045570C"/>
    <w:rsid w:val="004608D6"/>
    <w:rsid w:val="004742DF"/>
    <w:rsid w:val="00476CDF"/>
    <w:rsid w:val="00483F33"/>
    <w:rsid w:val="004A59CC"/>
    <w:rsid w:val="004B3FC1"/>
    <w:rsid w:val="004B49CF"/>
    <w:rsid w:val="004D01D9"/>
    <w:rsid w:val="00522816"/>
    <w:rsid w:val="00533A7C"/>
    <w:rsid w:val="00556D11"/>
    <w:rsid w:val="005876F2"/>
    <w:rsid w:val="00594E9E"/>
    <w:rsid w:val="005C6624"/>
    <w:rsid w:val="00600A1A"/>
    <w:rsid w:val="00623724"/>
    <w:rsid w:val="006543D8"/>
    <w:rsid w:val="00661708"/>
    <w:rsid w:val="00672492"/>
    <w:rsid w:val="0068721A"/>
    <w:rsid w:val="00697F76"/>
    <w:rsid w:val="006A0452"/>
    <w:rsid w:val="006E1532"/>
    <w:rsid w:val="00720F5D"/>
    <w:rsid w:val="007314E1"/>
    <w:rsid w:val="00740BD9"/>
    <w:rsid w:val="007447C7"/>
    <w:rsid w:val="00752369"/>
    <w:rsid w:val="007927E4"/>
    <w:rsid w:val="007E553B"/>
    <w:rsid w:val="008175D2"/>
    <w:rsid w:val="00817B61"/>
    <w:rsid w:val="0084178F"/>
    <w:rsid w:val="00854206"/>
    <w:rsid w:val="008A2A4A"/>
    <w:rsid w:val="008B4D1C"/>
    <w:rsid w:val="008D06C2"/>
    <w:rsid w:val="008E416D"/>
    <w:rsid w:val="00903964"/>
    <w:rsid w:val="00910282"/>
    <w:rsid w:val="00924CA6"/>
    <w:rsid w:val="009466E8"/>
    <w:rsid w:val="00977445"/>
    <w:rsid w:val="009B2EB1"/>
    <w:rsid w:val="009D1B84"/>
    <w:rsid w:val="00A141F9"/>
    <w:rsid w:val="00A145C7"/>
    <w:rsid w:val="00A27AD9"/>
    <w:rsid w:val="00A41E4D"/>
    <w:rsid w:val="00A46F99"/>
    <w:rsid w:val="00A83B80"/>
    <w:rsid w:val="00A96CEF"/>
    <w:rsid w:val="00AB060A"/>
    <w:rsid w:val="00AD3286"/>
    <w:rsid w:val="00AD465B"/>
    <w:rsid w:val="00AD531D"/>
    <w:rsid w:val="00AE189C"/>
    <w:rsid w:val="00AF0DC5"/>
    <w:rsid w:val="00AF6A82"/>
    <w:rsid w:val="00AF6DC0"/>
    <w:rsid w:val="00B34479"/>
    <w:rsid w:val="00B67C0F"/>
    <w:rsid w:val="00B73D1A"/>
    <w:rsid w:val="00B8654F"/>
    <w:rsid w:val="00BA201A"/>
    <w:rsid w:val="00BB0F51"/>
    <w:rsid w:val="00BB12E6"/>
    <w:rsid w:val="00BB2258"/>
    <w:rsid w:val="00BC5D01"/>
    <w:rsid w:val="00BC668A"/>
    <w:rsid w:val="00C05A87"/>
    <w:rsid w:val="00C26060"/>
    <w:rsid w:val="00C26535"/>
    <w:rsid w:val="00C343E0"/>
    <w:rsid w:val="00C71290"/>
    <w:rsid w:val="00C76862"/>
    <w:rsid w:val="00C77805"/>
    <w:rsid w:val="00CA4EF0"/>
    <w:rsid w:val="00CC3140"/>
    <w:rsid w:val="00CC73DD"/>
    <w:rsid w:val="00CD0D3F"/>
    <w:rsid w:val="00CE19EA"/>
    <w:rsid w:val="00D01291"/>
    <w:rsid w:val="00D1028E"/>
    <w:rsid w:val="00D355B4"/>
    <w:rsid w:val="00D40286"/>
    <w:rsid w:val="00D42B43"/>
    <w:rsid w:val="00D724E0"/>
    <w:rsid w:val="00D75392"/>
    <w:rsid w:val="00D86436"/>
    <w:rsid w:val="00D90588"/>
    <w:rsid w:val="00D92839"/>
    <w:rsid w:val="00DA428C"/>
    <w:rsid w:val="00DA56E8"/>
    <w:rsid w:val="00DC7726"/>
    <w:rsid w:val="00DF51ED"/>
    <w:rsid w:val="00DF7065"/>
    <w:rsid w:val="00E12EDE"/>
    <w:rsid w:val="00E27CF9"/>
    <w:rsid w:val="00E3134B"/>
    <w:rsid w:val="00E3217A"/>
    <w:rsid w:val="00E80574"/>
    <w:rsid w:val="00E82099"/>
    <w:rsid w:val="00E83264"/>
    <w:rsid w:val="00E97CFF"/>
    <w:rsid w:val="00EA1A4E"/>
    <w:rsid w:val="00EC6B5D"/>
    <w:rsid w:val="00EE7AF0"/>
    <w:rsid w:val="00EF67F6"/>
    <w:rsid w:val="00F11F58"/>
    <w:rsid w:val="00F23952"/>
    <w:rsid w:val="00F418BF"/>
    <w:rsid w:val="00F43DDF"/>
    <w:rsid w:val="00F52D83"/>
    <w:rsid w:val="00F73B54"/>
    <w:rsid w:val="00F90433"/>
    <w:rsid w:val="00F93029"/>
    <w:rsid w:val="00FC30A0"/>
    <w:rsid w:val="00FC7A4C"/>
    <w:rsid w:val="00FD3446"/>
    <w:rsid w:val="00FE39D4"/>
    <w:rsid w:val="00FE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5A"/>
  </w:style>
  <w:style w:type="paragraph" w:styleId="a5">
    <w:name w:val="footer"/>
    <w:basedOn w:val="a"/>
    <w:link w:val="a6"/>
    <w:uiPriority w:val="99"/>
    <w:unhideWhenUsed/>
    <w:rsid w:val="000F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15A"/>
  </w:style>
  <w:style w:type="paragraph" w:styleId="a7">
    <w:name w:val="List Paragraph"/>
    <w:basedOn w:val="a"/>
    <w:uiPriority w:val="34"/>
    <w:qFormat/>
    <w:rsid w:val="0033576D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7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2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479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A428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Emphasis"/>
    <w:basedOn w:val="a0"/>
    <w:uiPriority w:val="20"/>
    <w:qFormat/>
    <w:rsid w:val="008E416D"/>
    <w:rPr>
      <w:i/>
      <w:iCs/>
    </w:rPr>
  </w:style>
  <w:style w:type="character" w:styleId="ae">
    <w:name w:val="Hyperlink"/>
    <w:basedOn w:val="a0"/>
    <w:uiPriority w:val="99"/>
    <w:unhideWhenUsed/>
    <w:rsid w:val="00270D95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A14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112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os.ru/articles/view/maks_lyusher" TargetMode="External"/><Relationship Id="rId13" Type="http://schemas.openxmlformats.org/officeDocument/2006/relationships/chart" Target="charts/chart3.xml"/><Relationship Id="rId18" Type="http://schemas.openxmlformats.org/officeDocument/2006/relationships/hyperlink" Target="http://www.symbolizm.ru/index.php/color/1202-vliyanie-tsveta-na-nastroenie-i-zdorov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://www.nastroeniya.net/kak_vliyat/122-nastroenie-cheloveka-i-cvet.htm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moikompas.ru/tags/cvet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8;&#1072;&#1073;&#1086;&#1090;&#1072;\&#1096;&#1082;&#1086;&#1083;&#1072;\&#1087;&#1088;&#1086;&#1077;&#1082;&#1090;%20&#1050;&#1072;&#1090;&#1103;\2%20&#1082;&#1083;&#1072;&#1089;&#1089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8;&#1072;&#1073;&#1086;&#1090;&#1072;\&#1096;&#1082;&#1086;&#1083;&#1072;\&#1087;&#1088;&#1086;&#1077;&#1082;&#1090;%20&#1050;&#1072;&#1090;&#1103;\2%20&#1082;&#1083;&#1072;&#1089;&#1089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8;&#1072;&#1073;&#1086;&#1090;&#1072;\&#1096;&#1082;&#1086;&#1083;&#1072;\&#1087;&#1088;&#1086;&#1077;&#1082;&#1090;%20&#1050;&#1072;&#1090;&#1103;\2%20&#1082;&#1083;&#1072;&#1089;&#1089;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8;&#1072;&#1073;&#1086;&#1090;&#1072;\&#1096;&#1082;&#1086;&#1083;&#1072;\&#1087;&#1088;&#1086;&#1077;&#1082;&#1090;%20&#1050;&#1072;&#1090;&#1103;\2%20&#1082;&#1083;&#1072;&#1089;&#1089;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8;&#1072;&#1073;&#1086;&#1090;&#1072;\&#1096;&#1082;&#1086;&#1083;&#1072;\&#1087;&#1088;&#1086;&#1077;&#1082;&#1090;%20&#1050;&#1072;&#1090;&#1103;\2%20&#1082;&#1083;&#1072;&#1089;&#1089;\&#1051;&#1080;&#1089;&#1090;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8;&#1072;&#1073;&#1086;&#1090;&#1072;\&#1096;&#1082;&#1086;&#1083;&#1072;\&#1087;&#1088;&#1086;&#1077;&#1082;&#1090;%20&#1050;&#1072;&#1090;&#1103;\2%20&#1082;&#1083;&#1072;&#1089;&#1089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Ученики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Pt>
            <c:idx val="7"/>
            <c:spPr>
              <a:solidFill>
                <a:schemeClr val="tx1"/>
              </a:solidFill>
            </c:spPr>
          </c:dPt>
          <c:dPt>
            <c:idx val="8"/>
            <c:spPr>
              <a:solidFill>
                <a:srgbClr val="00B0F0"/>
              </a:solidFill>
            </c:spPr>
          </c:dPt>
          <c:dLbls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оранжевый</c:v>
                </c:pt>
                <c:pt idx="1">
                  <c:v>желтый</c:v>
                </c:pt>
                <c:pt idx="2">
                  <c:v>красный</c:v>
                </c:pt>
                <c:pt idx="3">
                  <c:v>зеленый</c:v>
                </c:pt>
                <c:pt idx="4">
                  <c:v>синий</c:v>
                </c:pt>
                <c:pt idx="5">
                  <c:v>фиолетовый</c:v>
                </c:pt>
                <c:pt idx="6">
                  <c:v>розовый</c:v>
                </c:pt>
                <c:pt idx="7">
                  <c:v>чёрный</c:v>
                </c:pt>
                <c:pt idx="8">
                  <c:v>голубой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7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6</c:v>
                </c:pt>
                <c:pt idx="8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spPr>
    <a:ln w="285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Учителя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505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showPercent val="1"/>
            <c:showLeaderLines val="1"/>
          </c:dLbls>
          <c:cat>
            <c:strRef>
              <c:f>Лист2!$A$2:$A$5</c:f>
              <c:strCache>
                <c:ptCount val="4"/>
                <c:pt idx="0">
                  <c:v>зеленый</c:v>
                </c:pt>
                <c:pt idx="1">
                  <c:v>синий</c:v>
                </c:pt>
                <c:pt idx="2">
                  <c:v>коралловый</c:v>
                </c:pt>
                <c:pt idx="3">
                  <c:v>малиновый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spPr>
    <a:ln w="285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тревожное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Лист3!$B$2:$B$8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16</c:v>
                </c:pt>
                <c:pt idx="6">
                  <c:v>2</c:v>
                </c:pt>
              </c:numCache>
            </c:numRef>
          </c:cat>
          <c:val>
            <c:numRef>
              <c:f>Лист3!$B$2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грустное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cat>
            <c:numRef>
              <c:f>Лист3!$B$2:$B$8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16</c:v>
                </c:pt>
                <c:pt idx="6">
                  <c:v>2</c:v>
                </c:pt>
              </c:numCache>
            </c:numRef>
          </c:cat>
          <c:val>
            <c:numRef>
              <c:f>Лист3!$B$3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хорошее</c:v>
                </c:pt>
              </c:strCache>
            </c:strRef>
          </c:tx>
          <c:spPr>
            <a:solidFill>
              <a:srgbClr val="00B050"/>
            </a:solidFill>
          </c:spPr>
          <c:cat>
            <c:numRef>
              <c:f>Лист3!$B$2:$B$8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16</c:v>
                </c:pt>
                <c:pt idx="6">
                  <c:v>2</c:v>
                </c:pt>
              </c:numCache>
            </c:numRef>
          </c:cat>
          <c:val>
            <c:numRef>
              <c:f>Лист3!$B$4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плохое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Лист3!$B$2:$B$8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16</c:v>
                </c:pt>
                <c:pt idx="6">
                  <c:v>2</c:v>
                </c:pt>
              </c:numCache>
            </c:numRef>
          </c:cat>
          <c:val>
            <c:numRef>
              <c:f>Лист3!$B$5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Лист3!$A$6</c:f>
              <c:strCache>
                <c:ptCount val="1"/>
                <c:pt idx="0">
                  <c:v>весёлое</c:v>
                </c:pt>
              </c:strCache>
            </c:strRef>
          </c:tx>
          <c:spPr>
            <a:solidFill>
              <a:schemeClr val="accent6"/>
            </a:solidFill>
          </c:spPr>
          <c:cat>
            <c:numRef>
              <c:f>Лист3!$B$2:$B$8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16</c:v>
                </c:pt>
                <c:pt idx="6">
                  <c:v>2</c:v>
                </c:pt>
              </c:numCache>
            </c:numRef>
          </c:cat>
          <c:val>
            <c:numRef>
              <c:f>Лист3!$B$6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Лист3!$A$7</c:f>
              <c:strCache>
                <c:ptCount val="1"/>
                <c:pt idx="0">
                  <c:v>спокойное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Лист3!$B$2:$B$8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16</c:v>
                </c:pt>
                <c:pt idx="6">
                  <c:v>2</c:v>
                </c:pt>
              </c:numCache>
            </c:numRef>
          </c:cat>
          <c:val>
            <c:numRef>
              <c:f>Лист3!$B$7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6"/>
          <c:order val="6"/>
          <c:tx>
            <c:strRef>
              <c:f>Лист3!$A$8</c:f>
              <c:strCache>
                <c:ptCount val="1"/>
                <c:pt idx="0">
                  <c:v>бодрое</c:v>
                </c:pt>
              </c:strCache>
            </c:strRef>
          </c:tx>
          <c:spPr>
            <a:solidFill>
              <a:srgbClr val="FFFF00"/>
            </a:solidFill>
          </c:spPr>
          <c:cat>
            <c:numRef>
              <c:f>Лист3!$B$2:$B$8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16</c:v>
                </c:pt>
                <c:pt idx="6">
                  <c:v>2</c:v>
                </c:pt>
              </c:numCache>
            </c:numRef>
          </c:cat>
          <c:val>
            <c:numRef>
              <c:f>Лист3!$B$8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Val val="1"/>
        </c:dLbls>
        <c:gapWidth val="75"/>
        <c:shape val="cylinder"/>
        <c:axId val="66166144"/>
        <c:axId val="66188800"/>
        <c:axId val="0"/>
      </c:bar3DChart>
      <c:catAx>
        <c:axId val="6616614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Настроение</a:t>
                </a:r>
                <a:r>
                  <a:rPr lang="ru-RU" sz="1200" baseline="0"/>
                  <a:t> учеников утром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0.15564168995004662"/>
              <c:y val="0.52877653451213324"/>
            </c:manualLayout>
          </c:layout>
        </c:title>
        <c:numFmt formatCode="General" sourceLinked="1"/>
        <c:majorTickMark val="none"/>
        <c:tickLblPos val="none"/>
        <c:crossAx val="66188800"/>
        <c:crosses val="autoZero"/>
        <c:auto val="1"/>
        <c:lblAlgn val="ctr"/>
        <c:lblOffset val="100"/>
      </c:catAx>
      <c:valAx>
        <c:axId val="66188800"/>
        <c:scaling>
          <c:orientation val="minMax"/>
        </c:scaling>
        <c:axPos val="l"/>
        <c:numFmt formatCode="General" sourceLinked="1"/>
        <c:majorTickMark val="none"/>
        <c:tickLblPos val="nextTo"/>
        <c:crossAx val="66166144"/>
        <c:crosses val="autoZero"/>
        <c:crossBetween val="between"/>
      </c:valAx>
    </c:plotArea>
    <c:legend>
      <c:legendPos val="b"/>
    </c:legend>
    <c:plotVisOnly val="1"/>
    <c:dispBlanksAs val="gap"/>
  </c:chart>
  <c:spPr>
    <a:ln w="285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'Лист3 (2)'!$A$2</c:f>
              <c:strCache>
                <c:ptCount val="1"/>
                <c:pt idx="0">
                  <c:v>тревожное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'Лист3 (2)'!$B$2:$B$8</c:f>
              <c:numCache>
                <c:formatCode>General</c:formatCode>
                <c:ptCount val="7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9</c:v>
                </c:pt>
                <c:pt idx="4">
                  <c:v>3</c:v>
                </c:pt>
                <c:pt idx="5">
                  <c:v>9</c:v>
                </c:pt>
                <c:pt idx="6">
                  <c:v>0</c:v>
                </c:pt>
              </c:numCache>
            </c:numRef>
          </c:cat>
          <c:val>
            <c:numRef>
              <c:f>'Лист3 (2)'!$B$2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'Лист3 (2)'!$A$3</c:f>
              <c:strCache>
                <c:ptCount val="1"/>
                <c:pt idx="0">
                  <c:v>грустное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cat>
            <c:numRef>
              <c:f>'Лист3 (2)'!$B$2:$B$8</c:f>
              <c:numCache>
                <c:formatCode>General</c:formatCode>
                <c:ptCount val="7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9</c:v>
                </c:pt>
                <c:pt idx="4">
                  <c:v>3</c:v>
                </c:pt>
                <c:pt idx="5">
                  <c:v>9</c:v>
                </c:pt>
                <c:pt idx="6">
                  <c:v>0</c:v>
                </c:pt>
              </c:numCache>
            </c:numRef>
          </c:cat>
          <c:val>
            <c:numRef>
              <c:f>'Лист3 (2)'!$B$3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'Лист3 (2)'!$A$4</c:f>
              <c:strCache>
                <c:ptCount val="1"/>
                <c:pt idx="0">
                  <c:v>хорошее</c:v>
                </c:pt>
              </c:strCache>
            </c:strRef>
          </c:tx>
          <c:spPr>
            <a:solidFill>
              <a:srgbClr val="00B050"/>
            </a:solidFill>
          </c:spPr>
          <c:cat>
            <c:numRef>
              <c:f>'Лист3 (2)'!$B$2:$B$8</c:f>
              <c:numCache>
                <c:formatCode>General</c:formatCode>
                <c:ptCount val="7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9</c:v>
                </c:pt>
                <c:pt idx="4">
                  <c:v>3</c:v>
                </c:pt>
                <c:pt idx="5">
                  <c:v>9</c:v>
                </c:pt>
                <c:pt idx="6">
                  <c:v>0</c:v>
                </c:pt>
              </c:numCache>
            </c:numRef>
          </c:cat>
          <c:val>
            <c:numRef>
              <c:f>'Лист3 (2)'!$B$4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'Лист3 (2)'!$A$5</c:f>
              <c:strCache>
                <c:ptCount val="1"/>
                <c:pt idx="0">
                  <c:v>плохое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'Лист3 (2)'!$B$2:$B$8</c:f>
              <c:numCache>
                <c:formatCode>General</c:formatCode>
                <c:ptCount val="7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9</c:v>
                </c:pt>
                <c:pt idx="4">
                  <c:v>3</c:v>
                </c:pt>
                <c:pt idx="5">
                  <c:v>9</c:v>
                </c:pt>
                <c:pt idx="6">
                  <c:v>0</c:v>
                </c:pt>
              </c:numCache>
            </c:numRef>
          </c:cat>
          <c:val>
            <c:numRef>
              <c:f>'Лист3 (2)'!$B$5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'Лист3 (2)'!$A$6</c:f>
              <c:strCache>
                <c:ptCount val="1"/>
                <c:pt idx="0">
                  <c:v>весёлое</c:v>
                </c:pt>
              </c:strCache>
            </c:strRef>
          </c:tx>
          <c:spPr>
            <a:solidFill>
              <a:schemeClr val="accent6"/>
            </a:solidFill>
          </c:spPr>
          <c:cat>
            <c:numRef>
              <c:f>'Лист3 (2)'!$B$2:$B$8</c:f>
              <c:numCache>
                <c:formatCode>General</c:formatCode>
                <c:ptCount val="7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9</c:v>
                </c:pt>
                <c:pt idx="4">
                  <c:v>3</c:v>
                </c:pt>
                <c:pt idx="5">
                  <c:v>9</c:v>
                </c:pt>
                <c:pt idx="6">
                  <c:v>0</c:v>
                </c:pt>
              </c:numCache>
            </c:numRef>
          </c:cat>
          <c:val>
            <c:numRef>
              <c:f>'Лист3 (2)'!$B$6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'Лист3 (2)'!$A$7</c:f>
              <c:strCache>
                <c:ptCount val="1"/>
                <c:pt idx="0">
                  <c:v>спокойное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'Лист3 (2)'!$B$2:$B$8</c:f>
              <c:numCache>
                <c:formatCode>General</c:formatCode>
                <c:ptCount val="7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9</c:v>
                </c:pt>
                <c:pt idx="4">
                  <c:v>3</c:v>
                </c:pt>
                <c:pt idx="5">
                  <c:v>9</c:v>
                </c:pt>
                <c:pt idx="6">
                  <c:v>0</c:v>
                </c:pt>
              </c:numCache>
            </c:numRef>
          </c:cat>
          <c:val>
            <c:numRef>
              <c:f>'Лист3 (2)'!$B$7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6"/>
          <c:order val="6"/>
          <c:tx>
            <c:strRef>
              <c:f>'Лист3 (2)'!$A$8</c:f>
              <c:strCache>
                <c:ptCount val="1"/>
                <c:pt idx="0">
                  <c:v>бодрое</c:v>
                </c:pt>
              </c:strCache>
            </c:strRef>
          </c:tx>
          <c:spPr>
            <a:solidFill>
              <a:srgbClr val="FFFF00"/>
            </a:solidFill>
          </c:spPr>
          <c:cat>
            <c:numRef>
              <c:f>'Лист3 (2)'!$B$2:$B$8</c:f>
              <c:numCache>
                <c:formatCode>General</c:formatCode>
                <c:ptCount val="7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9</c:v>
                </c:pt>
                <c:pt idx="4">
                  <c:v>3</c:v>
                </c:pt>
                <c:pt idx="5">
                  <c:v>9</c:v>
                </c:pt>
                <c:pt idx="6">
                  <c:v>0</c:v>
                </c:pt>
              </c:numCache>
            </c:numRef>
          </c:cat>
          <c:val>
            <c:numRef>
              <c:f>'Лист3 (2)'!$B$8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gapWidth val="75"/>
        <c:shape val="cylinder"/>
        <c:axId val="87421312"/>
        <c:axId val="87423232"/>
        <c:axId val="0"/>
      </c:bar3DChart>
      <c:catAx>
        <c:axId val="8742131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Настроение</a:t>
                </a:r>
                <a:r>
                  <a:rPr lang="ru-RU" sz="1200" baseline="0"/>
                  <a:t> учеников вечером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0.11082239720034995"/>
              <c:y val="0.52660910807201744"/>
            </c:manualLayout>
          </c:layout>
        </c:title>
        <c:numFmt formatCode="General" sourceLinked="1"/>
        <c:majorTickMark val="none"/>
        <c:tickLblPos val="none"/>
        <c:crossAx val="87423232"/>
        <c:crosses val="autoZero"/>
        <c:auto val="1"/>
        <c:lblAlgn val="ctr"/>
        <c:lblOffset val="100"/>
      </c:catAx>
      <c:valAx>
        <c:axId val="87423232"/>
        <c:scaling>
          <c:orientation val="minMax"/>
        </c:scaling>
        <c:axPos val="l"/>
        <c:numFmt formatCode="General" sourceLinked="1"/>
        <c:majorTickMark val="none"/>
        <c:tickLblPos val="nextTo"/>
        <c:crossAx val="87421312"/>
        <c:crosses val="autoZero"/>
        <c:crossBetween val="between"/>
      </c:valAx>
    </c:plotArea>
    <c:legend>
      <c:legendPos val="b"/>
    </c:legend>
    <c:plotVisOnly val="1"/>
    <c:dispBlanksAs val="gap"/>
  </c:chart>
  <c:spPr>
    <a:ln w="285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'Лист3 (3)'!$A$2</c:f>
              <c:strCache>
                <c:ptCount val="1"/>
                <c:pt idx="0">
                  <c:v>тревожное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'Лист3 (3)'!$B$2:$B$8</c:f>
              <c:strCache>
                <c:ptCount val="7"/>
                <c:pt idx="0">
                  <c:v>-</c:v>
                </c:pt>
                <c:pt idx="1">
                  <c:v>-</c:v>
                </c:pt>
                <c:pt idx="2">
                  <c:v>-</c:v>
                </c:pt>
                <c:pt idx="3">
                  <c:v>-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strCache>
            </c:strRef>
          </c:cat>
          <c:val>
            <c:numRef>
              <c:f>'Лист3 (3)'!$B$2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'Лист3 (3)'!$A$3</c:f>
              <c:strCache>
                <c:ptCount val="1"/>
                <c:pt idx="0">
                  <c:v>грустное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cat>
            <c:strRef>
              <c:f>'Лист3 (3)'!$B$2:$B$8</c:f>
              <c:strCache>
                <c:ptCount val="7"/>
                <c:pt idx="0">
                  <c:v>-</c:v>
                </c:pt>
                <c:pt idx="1">
                  <c:v>-</c:v>
                </c:pt>
                <c:pt idx="2">
                  <c:v>-</c:v>
                </c:pt>
                <c:pt idx="3">
                  <c:v>-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strCache>
            </c:strRef>
          </c:cat>
          <c:val>
            <c:numRef>
              <c:f>'Лист3 (3)'!$B$3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'Лист3 (3)'!$A$4</c:f>
              <c:strCache>
                <c:ptCount val="1"/>
                <c:pt idx="0">
                  <c:v>хорошее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'Лист3 (3)'!$B$2:$B$8</c:f>
              <c:strCache>
                <c:ptCount val="7"/>
                <c:pt idx="0">
                  <c:v>-</c:v>
                </c:pt>
                <c:pt idx="1">
                  <c:v>-</c:v>
                </c:pt>
                <c:pt idx="2">
                  <c:v>-</c:v>
                </c:pt>
                <c:pt idx="3">
                  <c:v>-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strCache>
            </c:strRef>
          </c:cat>
          <c:val>
            <c:numRef>
              <c:f>'Лист3 (3)'!$B$4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'Лист3 (3)'!$A$5</c:f>
              <c:strCache>
                <c:ptCount val="1"/>
                <c:pt idx="0">
                  <c:v>плохое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'Лист3 (3)'!$B$2:$B$8</c:f>
              <c:strCache>
                <c:ptCount val="7"/>
                <c:pt idx="0">
                  <c:v>-</c:v>
                </c:pt>
                <c:pt idx="1">
                  <c:v>-</c:v>
                </c:pt>
                <c:pt idx="2">
                  <c:v>-</c:v>
                </c:pt>
                <c:pt idx="3">
                  <c:v>-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strCache>
            </c:strRef>
          </c:cat>
          <c:val>
            <c:numRef>
              <c:f>'Лист3 (3)'!$B$5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'Лист3 (3)'!$A$6</c:f>
              <c:strCache>
                <c:ptCount val="1"/>
                <c:pt idx="0">
                  <c:v>весёлое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'Лист3 (3)'!$B$2:$B$8</c:f>
              <c:strCache>
                <c:ptCount val="7"/>
                <c:pt idx="0">
                  <c:v>-</c:v>
                </c:pt>
                <c:pt idx="1">
                  <c:v>-</c:v>
                </c:pt>
                <c:pt idx="2">
                  <c:v>-</c:v>
                </c:pt>
                <c:pt idx="3">
                  <c:v>-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strCache>
            </c:strRef>
          </c:cat>
          <c:val>
            <c:numRef>
              <c:f>'Лист3 (3)'!$B$6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'Лист3 (3)'!$A$7</c:f>
              <c:strCache>
                <c:ptCount val="1"/>
                <c:pt idx="0">
                  <c:v>спокойное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'Лист3 (3)'!$B$2:$B$8</c:f>
              <c:strCache>
                <c:ptCount val="7"/>
                <c:pt idx="0">
                  <c:v>-</c:v>
                </c:pt>
                <c:pt idx="1">
                  <c:v>-</c:v>
                </c:pt>
                <c:pt idx="2">
                  <c:v>-</c:v>
                </c:pt>
                <c:pt idx="3">
                  <c:v>-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strCache>
            </c:strRef>
          </c:cat>
          <c:val>
            <c:numRef>
              <c:f>'Лист3 (3)'!$B$7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'Лист3 (3)'!$A$8</c:f>
              <c:strCache>
                <c:ptCount val="1"/>
                <c:pt idx="0">
                  <c:v>бодрое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'Лист3 (3)'!$B$2:$B$8</c:f>
              <c:strCache>
                <c:ptCount val="7"/>
                <c:pt idx="0">
                  <c:v>-</c:v>
                </c:pt>
                <c:pt idx="1">
                  <c:v>-</c:v>
                </c:pt>
                <c:pt idx="2">
                  <c:v>-</c:v>
                </c:pt>
                <c:pt idx="3">
                  <c:v>-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strCache>
            </c:strRef>
          </c:cat>
          <c:val>
            <c:numRef>
              <c:f>'Лист3 (3)'!$B$8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gapWidth val="75"/>
        <c:shape val="cylinder"/>
        <c:axId val="96404992"/>
        <c:axId val="96406912"/>
        <c:axId val="0"/>
      </c:bar3DChart>
      <c:catAx>
        <c:axId val="9640499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Настроение</a:t>
                </a:r>
                <a:r>
                  <a:rPr lang="ru-RU" sz="1200" baseline="0"/>
                  <a:t> учителей утром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0.16735841353164191"/>
              <c:y val="0.49402774653168352"/>
            </c:manualLayout>
          </c:layout>
        </c:title>
        <c:numFmt formatCode="General" sourceLinked="1"/>
        <c:majorTickMark val="none"/>
        <c:tickLblPos val="none"/>
        <c:crossAx val="96406912"/>
        <c:crosses val="autoZero"/>
        <c:auto val="1"/>
        <c:lblAlgn val="ctr"/>
        <c:lblOffset val="100"/>
      </c:catAx>
      <c:valAx>
        <c:axId val="96406912"/>
        <c:scaling>
          <c:orientation val="minMax"/>
        </c:scaling>
        <c:axPos val="l"/>
        <c:numFmt formatCode="General" sourceLinked="1"/>
        <c:majorTickMark val="none"/>
        <c:tickLblPos val="nextTo"/>
        <c:crossAx val="96404992"/>
        <c:crosses val="autoZero"/>
        <c:crossBetween val="between"/>
      </c:valAx>
    </c:plotArea>
    <c:legend>
      <c:legendPos val="b"/>
    </c:legend>
    <c:plotVisOnly val="1"/>
    <c:dispBlanksAs val="gap"/>
  </c:chart>
  <c:spPr>
    <a:ln w="285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'Лист3 (4)'!$A$2</c:f>
              <c:strCache>
                <c:ptCount val="1"/>
                <c:pt idx="0">
                  <c:v>тревожное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'Лист3 (4)'!$B$2:$B$8</c:f>
              <c:strCache>
                <c:ptCount val="7"/>
                <c:pt idx="0">
                  <c:v>-</c:v>
                </c:pt>
                <c:pt idx="1">
                  <c:v>-</c:v>
                </c:pt>
                <c:pt idx="2">
                  <c:v>1</c:v>
                </c:pt>
                <c:pt idx="3">
                  <c:v>2</c:v>
                </c:pt>
                <c:pt idx="4">
                  <c:v>-</c:v>
                </c:pt>
                <c:pt idx="5">
                  <c:v>2</c:v>
                </c:pt>
                <c:pt idx="6">
                  <c:v>-</c:v>
                </c:pt>
              </c:strCache>
            </c:strRef>
          </c:cat>
          <c:val>
            <c:numRef>
              <c:f>'Лист3 (4)'!$B$2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'Лист3 (4)'!$A$3</c:f>
              <c:strCache>
                <c:ptCount val="1"/>
                <c:pt idx="0">
                  <c:v>грустное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cat>
            <c:strRef>
              <c:f>'Лист3 (4)'!$B$2:$B$8</c:f>
              <c:strCache>
                <c:ptCount val="7"/>
                <c:pt idx="0">
                  <c:v>-</c:v>
                </c:pt>
                <c:pt idx="1">
                  <c:v>-</c:v>
                </c:pt>
                <c:pt idx="2">
                  <c:v>1</c:v>
                </c:pt>
                <c:pt idx="3">
                  <c:v>2</c:v>
                </c:pt>
                <c:pt idx="4">
                  <c:v>-</c:v>
                </c:pt>
                <c:pt idx="5">
                  <c:v>2</c:v>
                </c:pt>
                <c:pt idx="6">
                  <c:v>-</c:v>
                </c:pt>
              </c:strCache>
            </c:strRef>
          </c:cat>
          <c:val>
            <c:numRef>
              <c:f>'Лист3 (4)'!$B$3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'Лист3 (4)'!$A$4</c:f>
              <c:strCache>
                <c:ptCount val="1"/>
                <c:pt idx="0">
                  <c:v>хорошее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'Лист3 (4)'!$B$2:$B$8</c:f>
              <c:strCache>
                <c:ptCount val="7"/>
                <c:pt idx="0">
                  <c:v>-</c:v>
                </c:pt>
                <c:pt idx="1">
                  <c:v>-</c:v>
                </c:pt>
                <c:pt idx="2">
                  <c:v>1</c:v>
                </c:pt>
                <c:pt idx="3">
                  <c:v>2</c:v>
                </c:pt>
                <c:pt idx="4">
                  <c:v>-</c:v>
                </c:pt>
                <c:pt idx="5">
                  <c:v>2</c:v>
                </c:pt>
                <c:pt idx="6">
                  <c:v>-</c:v>
                </c:pt>
              </c:strCache>
            </c:strRef>
          </c:cat>
          <c:val>
            <c:numRef>
              <c:f>'Лист3 (4)'!$B$4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'Лист3 (4)'!$A$5</c:f>
              <c:strCache>
                <c:ptCount val="1"/>
                <c:pt idx="0">
                  <c:v>плохое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'Лист3 (4)'!$B$2:$B$8</c:f>
              <c:strCache>
                <c:ptCount val="7"/>
                <c:pt idx="0">
                  <c:v>-</c:v>
                </c:pt>
                <c:pt idx="1">
                  <c:v>-</c:v>
                </c:pt>
                <c:pt idx="2">
                  <c:v>1</c:v>
                </c:pt>
                <c:pt idx="3">
                  <c:v>2</c:v>
                </c:pt>
                <c:pt idx="4">
                  <c:v>-</c:v>
                </c:pt>
                <c:pt idx="5">
                  <c:v>2</c:v>
                </c:pt>
                <c:pt idx="6">
                  <c:v>-</c:v>
                </c:pt>
              </c:strCache>
            </c:strRef>
          </c:cat>
          <c:val>
            <c:numRef>
              <c:f>'Лист3 (4)'!$B$5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'Лист3 (4)'!$A$6</c:f>
              <c:strCache>
                <c:ptCount val="1"/>
                <c:pt idx="0">
                  <c:v>весёлое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'Лист3 (4)'!$B$2:$B$8</c:f>
              <c:strCache>
                <c:ptCount val="7"/>
                <c:pt idx="0">
                  <c:v>-</c:v>
                </c:pt>
                <c:pt idx="1">
                  <c:v>-</c:v>
                </c:pt>
                <c:pt idx="2">
                  <c:v>1</c:v>
                </c:pt>
                <c:pt idx="3">
                  <c:v>2</c:v>
                </c:pt>
                <c:pt idx="4">
                  <c:v>-</c:v>
                </c:pt>
                <c:pt idx="5">
                  <c:v>2</c:v>
                </c:pt>
                <c:pt idx="6">
                  <c:v>-</c:v>
                </c:pt>
              </c:strCache>
            </c:strRef>
          </c:cat>
          <c:val>
            <c:numRef>
              <c:f>'Лист3 (4)'!$B$6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'Лист3 (4)'!$A$7</c:f>
              <c:strCache>
                <c:ptCount val="1"/>
                <c:pt idx="0">
                  <c:v>спокойное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'Лист3 (4)'!$B$2:$B$8</c:f>
              <c:strCache>
                <c:ptCount val="7"/>
                <c:pt idx="0">
                  <c:v>-</c:v>
                </c:pt>
                <c:pt idx="1">
                  <c:v>-</c:v>
                </c:pt>
                <c:pt idx="2">
                  <c:v>1</c:v>
                </c:pt>
                <c:pt idx="3">
                  <c:v>2</c:v>
                </c:pt>
                <c:pt idx="4">
                  <c:v>-</c:v>
                </c:pt>
                <c:pt idx="5">
                  <c:v>2</c:v>
                </c:pt>
                <c:pt idx="6">
                  <c:v>-</c:v>
                </c:pt>
              </c:strCache>
            </c:strRef>
          </c:cat>
          <c:val>
            <c:numRef>
              <c:f>'Лист3 (4)'!$B$7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'Лист3 (4)'!$A$8</c:f>
              <c:strCache>
                <c:ptCount val="1"/>
                <c:pt idx="0">
                  <c:v>бодрое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'Лист3 (4)'!$B$2:$B$8</c:f>
              <c:strCache>
                <c:ptCount val="7"/>
                <c:pt idx="0">
                  <c:v>-</c:v>
                </c:pt>
                <c:pt idx="1">
                  <c:v>-</c:v>
                </c:pt>
                <c:pt idx="2">
                  <c:v>1</c:v>
                </c:pt>
                <c:pt idx="3">
                  <c:v>2</c:v>
                </c:pt>
                <c:pt idx="4">
                  <c:v>-</c:v>
                </c:pt>
                <c:pt idx="5">
                  <c:v>2</c:v>
                </c:pt>
                <c:pt idx="6">
                  <c:v>-</c:v>
                </c:pt>
              </c:strCache>
            </c:strRef>
          </c:cat>
          <c:val>
            <c:numRef>
              <c:f>'Лист3 (4)'!$B$8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gapWidth val="75"/>
        <c:shape val="cylinder"/>
        <c:axId val="96598656"/>
        <c:axId val="97927936"/>
        <c:axId val="0"/>
      </c:bar3DChart>
      <c:catAx>
        <c:axId val="9659865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Настроение</a:t>
                </a:r>
                <a:r>
                  <a:rPr lang="ru-RU" sz="1200" baseline="0"/>
                  <a:t> учителей вечером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0.15558011770267849"/>
              <c:y val="0.50672615923009634"/>
            </c:manualLayout>
          </c:layout>
        </c:title>
        <c:numFmt formatCode="General" sourceLinked="1"/>
        <c:majorTickMark val="none"/>
        <c:tickLblPos val="none"/>
        <c:crossAx val="97927936"/>
        <c:crosses val="autoZero"/>
        <c:auto val="1"/>
        <c:lblAlgn val="ctr"/>
        <c:lblOffset val="100"/>
      </c:catAx>
      <c:valAx>
        <c:axId val="97927936"/>
        <c:scaling>
          <c:orientation val="minMax"/>
        </c:scaling>
        <c:axPos val="l"/>
        <c:numFmt formatCode="General" sourceLinked="1"/>
        <c:majorTickMark val="none"/>
        <c:tickLblPos val="nextTo"/>
        <c:crossAx val="96598656"/>
        <c:crosses val="autoZero"/>
        <c:crossBetween val="between"/>
      </c:valAx>
    </c:plotArea>
    <c:legend>
      <c:legendPos val="b"/>
    </c:legend>
    <c:plotVisOnly val="1"/>
    <c:dispBlanksAs val="gap"/>
  </c:chart>
  <c:spPr>
    <a:ln w="285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B609D-4B62-4B2D-97C0-BF978638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59</cp:revision>
  <dcterms:created xsi:type="dcterms:W3CDTF">2019-01-14T15:16:00Z</dcterms:created>
  <dcterms:modified xsi:type="dcterms:W3CDTF">2019-12-08T16:51:00Z</dcterms:modified>
</cp:coreProperties>
</file>