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8" w:rsidRDefault="005D6028" w:rsidP="005D6028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5D6028" w:rsidRDefault="005D6028" w:rsidP="005D6028">
      <w:pPr>
        <w:pStyle w:val="a4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 </w:t>
      </w:r>
      <w:r>
        <w:rPr>
          <w:iCs/>
          <w:sz w:val="28"/>
          <w:szCs w:val="28"/>
        </w:rPr>
        <w:t>VI</w:t>
      </w:r>
      <w:r>
        <w:rPr>
          <w:iCs/>
          <w:sz w:val="28"/>
          <w:szCs w:val="28"/>
          <w:lang w:val="ru-RU"/>
        </w:rPr>
        <w:t xml:space="preserve"> ЧАСТНОМ ОТКРЫТОМ КОНКУРСЕ</w:t>
      </w:r>
    </w:p>
    <w:p w:rsidR="005D6028" w:rsidRDefault="005D6028" w:rsidP="005D6028">
      <w:pPr>
        <w:pStyle w:val="a4"/>
        <w:jc w:val="center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«МОЯ РОДОСЛОВНАЯ»</w:t>
      </w:r>
    </w:p>
    <w:p w:rsidR="005D6028" w:rsidRDefault="005D6028" w:rsidP="005D6028">
      <w:pPr>
        <w:pStyle w:val="a4"/>
        <w:jc w:val="both"/>
        <w:rPr>
          <w:sz w:val="28"/>
          <w:szCs w:val="28"/>
          <w:lang w:val="ru-RU"/>
        </w:rPr>
      </w:pPr>
    </w:p>
    <w:p w:rsidR="005D6028" w:rsidRDefault="005D6028" w:rsidP="005D6028">
      <w:pPr>
        <w:pStyle w:val="a4"/>
        <w:rPr>
          <w:b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1. Цели и задачи конкурса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Укрепление роли и повышения статуса семьи в социально-культурном общественном пространстве.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Приобщение учащихся школ Сибирского федерального округа, в частности, и России, в целом, к изучению истории своего рода и семьи.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Укрепление семейных связей.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Формирование духовно-нравственных и гражданских качеств.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Развитие интереса к истории Отечества и своей семьи.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Возрождение и развитие традиции историко-родословных исследований.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Возрождение и сохранение историко-культурных традиций.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Формирование исторического сознания и воспитание чувства патриотизма.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Приобщение к работе с архивными материалами, к чтению исторической и краеведческой, художественной литературы.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Возможное пополнение биографических разделов истории населенных пунктов Алтайского края и музейных экспозиций.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1.11. Популяризация собранного материала.</w:t>
      </w:r>
    </w:p>
    <w:p w:rsidR="005D6028" w:rsidRDefault="005D6028" w:rsidP="005D6028">
      <w:pPr>
        <w:pStyle w:val="a4"/>
        <w:jc w:val="both"/>
        <w:rPr>
          <w:sz w:val="28"/>
          <w:szCs w:val="28"/>
          <w:lang w:val="ru-RU"/>
        </w:rPr>
      </w:pPr>
    </w:p>
    <w:p w:rsidR="005D6028" w:rsidRDefault="005D6028" w:rsidP="005D6028">
      <w:pPr>
        <w:pStyle w:val="a4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 Общие положения Конкурса</w:t>
      </w:r>
    </w:p>
    <w:p w:rsidR="005D6028" w:rsidRDefault="005D6028" w:rsidP="005D6028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2.1. Конкурс «Моя Родословная» (далее – Конкурс) проводится в рамках фестиваля «Сибирская Масленица – 2020».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2.2. Учредителем и организатором Конкурса является </w:t>
      </w:r>
      <w:r>
        <w:rPr>
          <w:sz w:val="28"/>
          <w:szCs w:val="28"/>
          <w:lang w:val="ru-RU"/>
        </w:rPr>
        <w:t>Общество с ограниченной ответственностью «</w:t>
      </w:r>
      <w:proofErr w:type="spellStart"/>
      <w:r>
        <w:rPr>
          <w:sz w:val="28"/>
          <w:szCs w:val="28"/>
          <w:lang w:val="ru-RU"/>
        </w:rPr>
        <w:t>Сандуны</w:t>
      </w:r>
      <w:proofErr w:type="spellEnd"/>
      <w:r>
        <w:rPr>
          <w:sz w:val="28"/>
          <w:szCs w:val="28"/>
          <w:lang w:val="ru-RU"/>
        </w:rPr>
        <w:t xml:space="preserve"> Алтай».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Дата, время и место проведения Конкурса: Конкурс поводится с 26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августа 2019 года по 10 февраля 2019 года и предполагает четыре этапа: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этап с 26 августа 2019 года – объявление о начале конкурса через СМИ (включая интернет − ресурсы), сайт </w:t>
      </w:r>
      <w:hyperlink r:id="rId4" w:history="1">
        <w:r>
          <w:rPr>
            <w:rStyle w:val="a3"/>
            <w:color w:val="3B58A2"/>
            <w:sz w:val="28"/>
            <w:szCs w:val="28"/>
          </w:rPr>
          <w:t>www</w:t>
        </w:r>
        <w:r>
          <w:rPr>
            <w:rStyle w:val="a3"/>
            <w:color w:val="3B58A2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3B58A2"/>
            <w:sz w:val="28"/>
            <w:szCs w:val="28"/>
          </w:rPr>
          <w:t>siberianmas</w:t>
        </w:r>
        <w:proofErr w:type="spellEnd"/>
        <w:r>
          <w:rPr>
            <w:rStyle w:val="a3"/>
            <w:color w:val="3B58A2"/>
            <w:sz w:val="28"/>
            <w:szCs w:val="28"/>
            <w:lang w:val="ru-RU"/>
          </w:rPr>
          <w:t>.</w:t>
        </w:r>
        <w:r>
          <w:rPr>
            <w:rStyle w:val="a3"/>
            <w:color w:val="3B58A2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Второй этап с 1 сентября 2019 года – отборочный – принимаются заявки на участие, проводятся интернет-консультации и консультации по телефону (по необходимости).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Третий этап с 1 января 2020 года – обработка конкурсных работ членами конкурсной комиссии, подведение итогов.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Четвертый этап «29» февраля 2019 года в 13.30 – награждение лауреатов, победителей и призеров конкурса на главной сцене Фестиваля «Сибирская Масленица – 2019» или будет обозначено ближе к дате проведения Фестиваля. Место проведения награждения: территория туристско-развлекательного комплекса «Сибирское подворье» по адресу: Алтайский край, с. </w:t>
      </w:r>
      <w:proofErr w:type="spellStart"/>
      <w:r>
        <w:rPr>
          <w:sz w:val="28"/>
          <w:szCs w:val="28"/>
          <w:lang w:val="ru-RU"/>
        </w:rPr>
        <w:t>Новотырышкино</w:t>
      </w:r>
      <w:proofErr w:type="spellEnd"/>
      <w:r>
        <w:rPr>
          <w:sz w:val="28"/>
          <w:szCs w:val="28"/>
          <w:lang w:val="ru-RU"/>
        </w:rPr>
        <w:t>, ул. Беговая, 1.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Участие в конкурсе – Бесплатное.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2.5. Организатор Конкурса самостоятельно определяет условия проведения Конкурса; формулирует требования к конкурсным работам и критерии их оценки; утверждает сроки подачи работ; определяет жюри Конкурса; распространяет информацию о результатах Конкурса.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Жюри Конкурса формируется из 3 человек. В состав жюри входят учителя истории высшей категории.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Ответственное лицо за организацию и проведение Конкурса – Роман Владимирович Пичугов, контактный телефон +7(923)723-62-87,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RemVP</w:t>
        </w:r>
        <w:r>
          <w:rPr>
            <w:rStyle w:val="a3"/>
            <w:sz w:val="28"/>
            <w:szCs w:val="28"/>
            <w:lang w:val="ru-RU"/>
          </w:rPr>
          <w:t>1972@</w:t>
        </w:r>
        <w:r>
          <w:rPr>
            <w:rStyle w:val="a3"/>
            <w:sz w:val="28"/>
            <w:szCs w:val="28"/>
          </w:rPr>
          <w:t>mail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>
        <w:rPr>
          <w:color w:val="365F91"/>
          <w:sz w:val="28"/>
          <w:szCs w:val="28"/>
          <w:u w:val="single"/>
          <w:lang w:val="ru-RU"/>
        </w:rPr>
        <w:t xml:space="preserve">, </w:t>
      </w:r>
      <w:hyperlink r:id="rId6" w:history="1">
        <w:r>
          <w:rPr>
            <w:rStyle w:val="a3"/>
            <w:color w:val="3B58A2"/>
            <w:sz w:val="28"/>
            <w:szCs w:val="28"/>
          </w:rPr>
          <w:t>contest</w:t>
        </w:r>
        <w:r>
          <w:rPr>
            <w:rStyle w:val="a3"/>
            <w:color w:val="3B58A2"/>
            <w:sz w:val="28"/>
            <w:szCs w:val="28"/>
            <w:lang w:val="ru-RU"/>
          </w:rPr>
          <w:t>@</w:t>
        </w:r>
        <w:proofErr w:type="spellStart"/>
        <w:r>
          <w:rPr>
            <w:rStyle w:val="a3"/>
            <w:color w:val="3B58A2"/>
            <w:sz w:val="28"/>
            <w:szCs w:val="28"/>
          </w:rPr>
          <w:t>siberianmas</w:t>
        </w:r>
        <w:proofErr w:type="spellEnd"/>
        <w:r>
          <w:rPr>
            <w:rStyle w:val="a3"/>
            <w:color w:val="3B58A2"/>
            <w:sz w:val="28"/>
            <w:szCs w:val="28"/>
            <w:lang w:val="ru-RU"/>
          </w:rPr>
          <w:t>.</w:t>
        </w:r>
        <w:r>
          <w:rPr>
            <w:rStyle w:val="a3"/>
            <w:color w:val="3B58A2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, г. Белокуриха, ул. Набережная, д.36.</w:t>
      </w:r>
    </w:p>
    <w:p w:rsidR="005D6028" w:rsidRDefault="005D6028" w:rsidP="005D6028">
      <w:pPr>
        <w:pStyle w:val="a4"/>
        <w:jc w:val="both"/>
        <w:rPr>
          <w:sz w:val="28"/>
          <w:szCs w:val="28"/>
          <w:lang w:val="ru-RU"/>
        </w:rPr>
      </w:pPr>
    </w:p>
    <w:p w:rsidR="005D6028" w:rsidRDefault="005D6028" w:rsidP="005D6028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Условия проведения Конкурса и требования к работам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К участию в конкурсе приглашаются все желающие учащиеся школ Сибирского федерального округа и России в возрасте от 10 до 18 лет, готовые представить историю своей семьи или родословной.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Участники прошлого конкурса, не занявшие призовые места (1-10 место) приглашаются к продолжению сотрудничества с измененными и улучшенными работами.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На Конкурс принимаются работы, соответствующие следующим условиям: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3.3.1. Соответствие указанной тематике.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3.3.2. Схема родословного древа исполнена в виде чертежа, рисунка, файла, и т.д., но на конкурс представлена только в виде файла, имеющего расширение </w:t>
      </w:r>
      <w:r>
        <w:rPr>
          <w:iCs/>
          <w:sz w:val="28"/>
          <w:szCs w:val="28"/>
        </w:rPr>
        <w:t>jpg</w:t>
      </w:r>
      <w:r>
        <w:rPr>
          <w:iCs/>
          <w:sz w:val="28"/>
          <w:szCs w:val="28"/>
          <w:lang w:val="ru-RU"/>
        </w:rPr>
        <w:t>, в высоком разрешении.</w:t>
      </w:r>
    </w:p>
    <w:p w:rsidR="005D6028" w:rsidRDefault="005D6028" w:rsidP="005D6028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3.3.3. </w:t>
      </w:r>
      <w:r>
        <w:rPr>
          <w:iCs/>
          <w:sz w:val="28"/>
          <w:szCs w:val="28"/>
          <w:lang w:val="ru-RU"/>
        </w:rPr>
        <w:t xml:space="preserve">Текстовые файлы принимаются в формате </w:t>
      </w:r>
      <w:r>
        <w:rPr>
          <w:iCs/>
          <w:sz w:val="28"/>
          <w:szCs w:val="28"/>
        </w:rPr>
        <w:t>WORD</w:t>
      </w:r>
      <w:r>
        <w:rPr>
          <w:iCs/>
          <w:sz w:val="28"/>
          <w:szCs w:val="28"/>
          <w:lang w:val="ru-RU"/>
        </w:rPr>
        <w:t xml:space="preserve"> (.</w:t>
      </w:r>
      <w:r>
        <w:rPr>
          <w:iCs/>
          <w:sz w:val="28"/>
          <w:szCs w:val="28"/>
        </w:rPr>
        <w:t>doc</w:t>
      </w:r>
      <w:r>
        <w:rPr>
          <w:iCs/>
          <w:sz w:val="28"/>
          <w:szCs w:val="28"/>
          <w:lang w:val="ru-RU"/>
        </w:rPr>
        <w:t xml:space="preserve"> или .</w:t>
      </w:r>
      <w:proofErr w:type="spellStart"/>
      <w:r>
        <w:rPr>
          <w:iCs/>
          <w:sz w:val="28"/>
          <w:szCs w:val="28"/>
        </w:rPr>
        <w:t>docx</w:t>
      </w:r>
      <w:proofErr w:type="spellEnd"/>
      <w:r>
        <w:rPr>
          <w:iCs/>
          <w:sz w:val="28"/>
          <w:szCs w:val="28"/>
          <w:lang w:val="ru-RU"/>
        </w:rPr>
        <w:t>). Файлы в другом расширении, специальные программы для составления родословных – не рассматриваются.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3.3.4. В схеме родословного древа представлены минимум 5 поколений.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3.3.5. Для создания рисунка (чертежа) родословного древа используются ксерокопированные и/или подлинные сохранившиеся фотографии, свои рисунки и портреты родственников (по желанию участника).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3.3.6. В схеме родословного древа учитываются только прямые предки (не обязательно выводить побочные ветви – братья родного деда, прабабушки и т.д., если только они не задействованы в письменной «семейной истории»). 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3.3.7. Для оформления древа используются специальные окна для оформления (прямоугольной или овальной формы).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3.3.8. Письменная краткая характеристика членов рода (Где родился? Кем работал?) выполняется на отдельном листе в формате </w:t>
      </w:r>
      <w:r>
        <w:rPr>
          <w:iCs/>
          <w:sz w:val="28"/>
          <w:szCs w:val="28"/>
        </w:rPr>
        <w:t>WORD</w:t>
      </w:r>
      <w:r>
        <w:rPr>
          <w:iCs/>
          <w:sz w:val="28"/>
          <w:szCs w:val="28"/>
          <w:lang w:val="ru-RU"/>
        </w:rPr>
        <w:t xml:space="preserve"> (.</w:t>
      </w:r>
      <w:r>
        <w:rPr>
          <w:iCs/>
          <w:sz w:val="28"/>
          <w:szCs w:val="28"/>
        </w:rPr>
        <w:t>doc</w:t>
      </w:r>
      <w:r>
        <w:rPr>
          <w:iCs/>
          <w:sz w:val="28"/>
          <w:szCs w:val="28"/>
          <w:lang w:val="ru-RU"/>
        </w:rPr>
        <w:t xml:space="preserve"> или .</w:t>
      </w:r>
      <w:proofErr w:type="spellStart"/>
      <w:r>
        <w:rPr>
          <w:iCs/>
          <w:sz w:val="28"/>
          <w:szCs w:val="28"/>
        </w:rPr>
        <w:t>docx</w:t>
      </w:r>
      <w:proofErr w:type="spellEnd"/>
      <w:r>
        <w:rPr>
          <w:iCs/>
          <w:sz w:val="28"/>
          <w:szCs w:val="28"/>
          <w:lang w:val="ru-RU"/>
        </w:rPr>
        <w:t>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Структура работы включает: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3.4.1. Титульный лист: Вверху – название конкурса. По центру – название работы. Ниже: ФИО автора, класс, школа, руководитель-консультант – ФИО, должность. Внизу – место и год.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3.4.2. Генеалогическое древо (схема с расположением предков по поколениям).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3.4.3. Родословная роспись с характеристикой членов рода.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3.4.4. Семейная история (сюжеты, связанные с персонажами, помещенными в древо и роспись). Должно быть не меньше двух историй, одна – не младше прадеда. На историю отводится не более двух страниц. Это должно быть не переписанное ранее изданное произведение и не сканы текста. Обязательное условие – наличие ссылок на источники информации.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3.4.5. Список источников.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Файл присылается на адрес электронной почты с указанием фамилии, имени, отчества участника в письме! В заголовке письма указывается: Конкурс «Моя родословная», ФИО участника (ребенка</w:t>
      </w:r>
      <w:proofErr w:type="gramStart"/>
      <w:r>
        <w:rPr>
          <w:sz w:val="28"/>
          <w:szCs w:val="28"/>
          <w:lang w:val="ru-RU"/>
        </w:rPr>
        <w:t>)!,</w:t>
      </w:r>
      <w:proofErr w:type="gramEnd"/>
      <w:r>
        <w:rPr>
          <w:sz w:val="28"/>
          <w:szCs w:val="28"/>
          <w:lang w:val="ru-RU"/>
        </w:rPr>
        <w:t xml:space="preserve"> адрес. Если в семье два и более участника, то письма отправляются по количеству участников.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Работы принимаются только на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: </w:t>
      </w:r>
      <w:hyperlink r:id="rId7" w:history="1">
        <w:r>
          <w:rPr>
            <w:rStyle w:val="a3"/>
            <w:color w:val="3B58A2"/>
            <w:sz w:val="28"/>
            <w:szCs w:val="28"/>
            <w:u w:val="none"/>
          </w:rPr>
          <w:t>contest</w:t>
        </w:r>
        <w:r>
          <w:rPr>
            <w:rStyle w:val="a3"/>
            <w:color w:val="3B58A2"/>
            <w:sz w:val="28"/>
            <w:szCs w:val="28"/>
            <w:u w:val="none"/>
            <w:lang w:val="ru-RU"/>
          </w:rPr>
          <w:t>@</w:t>
        </w:r>
        <w:r>
          <w:rPr>
            <w:rStyle w:val="a3"/>
            <w:color w:val="3B58A2"/>
            <w:sz w:val="28"/>
            <w:szCs w:val="28"/>
            <w:u w:val="none"/>
          </w:rPr>
          <w:t>siberianmas</w:t>
        </w:r>
        <w:r>
          <w:rPr>
            <w:rStyle w:val="a3"/>
            <w:color w:val="3B58A2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3B58A2"/>
            <w:sz w:val="28"/>
            <w:szCs w:val="28"/>
            <w:u w:val="none"/>
          </w:rPr>
          <w:t>ru</w:t>
        </w:r>
      </w:hyperlink>
      <w:r>
        <w:rPr>
          <w:sz w:val="28"/>
          <w:szCs w:val="28"/>
          <w:lang w:val="ru-RU"/>
        </w:rPr>
        <w:t xml:space="preserve">, </w:t>
      </w:r>
      <w:r>
        <w:rPr>
          <w:color w:val="365F91"/>
          <w:sz w:val="28"/>
          <w:szCs w:val="28"/>
        </w:rPr>
        <w:t>RemVP</w:t>
      </w:r>
      <w:r>
        <w:rPr>
          <w:color w:val="365F91"/>
          <w:sz w:val="28"/>
          <w:szCs w:val="28"/>
          <w:lang w:val="ru-RU"/>
        </w:rPr>
        <w:t>1972@</w:t>
      </w:r>
      <w:r>
        <w:rPr>
          <w:color w:val="365F91"/>
          <w:sz w:val="28"/>
          <w:szCs w:val="28"/>
        </w:rPr>
        <w:t>mail</w:t>
      </w:r>
      <w:r>
        <w:rPr>
          <w:color w:val="365F91"/>
          <w:sz w:val="28"/>
          <w:szCs w:val="28"/>
          <w:lang w:val="ru-RU"/>
        </w:rPr>
        <w:t>.</w:t>
      </w:r>
      <w:r>
        <w:rPr>
          <w:color w:val="365F91"/>
          <w:sz w:val="28"/>
          <w:szCs w:val="28"/>
        </w:rPr>
        <w:t>ru</w:t>
      </w:r>
      <w:r>
        <w:rPr>
          <w:color w:val="365F91"/>
          <w:sz w:val="28"/>
          <w:szCs w:val="28"/>
          <w:lang w:val="ru-RU"/>
        </w:rPr>
        <w:t>.</w:t>
      </w:r>
    </w:p>
    <w:p w:rsidR="005D6028" w:rsidRDefault="005D6028" w:rsidP="005D6028">
      <w:pPr>
        <w:pStyle w:val="a4"/>
        <w:jc w:val="both"/>
        <w:rPr>
          <w:sz w:val="28"/>
          <w:szCs w:val="28"/>
          <w:lang w:val="ru-RU"/>
        </w:rPr>
      </w:pPr>
    </w:p>
    <w:p w:rsidR="005D6028" w:rsidRDefault="005D6028" w:rsidP="005D6028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Критерии оценки конкурсных работ и награждение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Жюри оценивает соответствие указанной тематике и требованиям, указанным в настоящем Положении.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Критериями оценки работ являются: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4.2.1. Исследовательская деятельность в процессе работы с опорой на источники.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4.2.2. Оригинальность в подаче материала.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4.2.3. Содержательность, уникальные находки в биографических исследованиях.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4.2.4. Расположение дат рождения и смерти (в схеме или характеристике).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4.2.5. Оформление древа (аккуратность деления поколений, специальные окна для оформления).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4.2.6. Наличие письменной краткой характеристики членов рода (Где родился? Кем работал?).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4.2.7. Наличие семейных историй (семейные легенды, истории судеб членов рода, семейные традиции и профессиональное мастерство, передаваемые из рода в род, творческие способности, духовные ценности, нормы поведения, обычаи, обряды, предания, реликвии, геральдику и др.).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Победители конкурса награждаются денежными призами и дипломами. Организаторы конкурса имеют право утверждать специальные призы. Лучшие работы будут размещены в галерее на сайте </w:t>
      </w:r>
      <w:hyperlink r:id="rId8" w:history="1">
        <w:r>
          <w:rPr>
            <w:rStyle w:val="a3"/>
            <w:color w:val="3B58A2"/>
            <w:sz w:val="28"/>
            <w:szCs w:val="28"/>
          </w:rPr>
          <w:t>www</w:t>
        </w:r>
        <w:r>
          <w:rPr>
            <w:rStyle w:val="a3"/>
            <w:color w:val="3B58A2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3B58A2"/>
            <w:sz w:val="28"/>
            <w:szCs w:val="28"/>
          </w:rPr>
          <w:t>siberianmas</w:t>
        </w:r>
        <w:proofErr w:type="spellEnd"/>
        <w:r>
          <w:rPr>
            <w:rStyle w:val="a3"/>
            <w:color w:val="3B58A2"/>
            <w:sz w:val="28"/>
            <w:szCs w:val="28"/>
            <w:lang w:val="ru-RU"/>
          </w:rPr>
          <w:t>.</w:t>
        </w:r>
        <w:r>
          <w:rPr>
            <w:rStyle w:val="a3"/>
            <w:color w:val="3B58A2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 представлены на фестивале «Сибирская Масленица – 2020». Участники, занявшие с 4 по 10 места, получают дипломы и ценные подарки.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Общий призовой фонд Конкурса составляет – 90 000 (девяносто тысяч) рублей. Победители будут награждены в следующем порядке:</w:t>
      </w:r>
    </w:p>
    <w:p w:rsidR="005D6028" w:rsidRDefault="005D6028" w:rsidP="005D6028">
      <w:pPr>
        <w:pStyle w:val="a4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50 000 (пятьдесят тысяч) рублей</w:t>
      </w:r>
    </w:p>
    <w:p w:rsidR="005D6028" w:rsidRDefault="005D6028" w:rsidP="005D6028">
      <w:pPr>
        <w:pStyle w:val="a4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 место – 30 000 (тридцать тысяч) рублей</w:t>
      </w:r>
    </w:p>
    <w:p w:rsidR="005D6028" w:rsidRDefault="005D6028" w:rsidP="005D6028">
      <w:pPr>
        <w:pStyle w:val="a4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10 000 (десять тысяч) рублей.</w:t>
      </w:r>
    </w:p>
    <w:p w:rsidR="005D6028" w:rsidRDefault="005D6028" w:rsidP="005D6028">
      <w:pPr>
        <w:pStyle w:val="a4"/>
        <w:jc w:val="both"/>
        <w:rPr>
          <w:sz w:val="28"/>
          <w:szCs w:val="28"/>
          <w:lang w:val="ru-RU"/>
        </w:rPr>
      </w:pPr>
    </w:p>
    <w:p w:rsidR="005D6028" w:rsidRDefault="005D6028" w:rsidP="005D6028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Дополнительные условия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Проживание и проезд участников Конкурса осуществляется самостоятельно за свой счёт.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Оргкомитет может вносить изменения и дополнения в данное Положение.</w:t>
      </w:r>
    </w:p>
    <w:p w:rsidR="005D6028" w:rsidRDefault="005D6028" w:rsidP="005D60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Участие в фестивале автоматически предполагает, что автор дает согласие на обработку персональных данных и разрешает организаторам использование своих работ для создания видеофильма, каталога, афиши или буклета.</w:t>
      </w:r>
    </w:p>
    <w:p w:rsidR="001A0B64" w:rsidRDefault="001A0B64">
      <w:bookmarkStart w:id="0" w:name="_GoBack"/>
      <w:bookmarkEnd w:id="0"/>
    </w:p>
    <w:sectPr w:rsidR="001A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8"/>
    <w:rsid w:val="001A0B64"/>
    <w:rsid w:val="005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BC15-37CA-407D-ABD8-4C577251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28"/>
    <w:rPr>
      <w:color w:val="0563C1" w:themeColor="hyperlink"/>
      <w:u w:val="single"/>
    </w:rPr>
  </w:style>
  <w:style w:type="paragraph" w:styleId="a4">
    <w:name w:val="No Spacing"/>
    <w:uiPriority w:val="1"/>
    <w:qFormat/>
    <w:rsid w:val="005D602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rianma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est@siberianm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siberianmas.ru" TargetMode="External"/><Relationship Id="rId5" Type="http://schemas.openxmlformats.org/officeDocument/2006/relationships/hyperlink" Target="mailto:RemVP197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berianma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Шутий Юлия Сергеевна</dc:creator>
  <cp:keywords/>
  <dc:description/>
  <cp:lastModifiedBy>Шутий Юлия Сергеевна</cp:lastModifiedBy>
  <cp:revision>1</cp:revision>
  <dcterms:created xsi:type="dcterms:W3CDTF">2019-10-24T03:25:00Z</dcterms:created>
  <dcterms:modified xsi:type="dcterms:W3CDTF">2019-10-24T03:25:00Z</dcterms:modified>
</cp:coreProperties>
</file>