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40" w:rsidRPr="00FF16EA" w:rsidRDefault="000D6D1F" w:rsidP="007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E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F16E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16EA" w:rsidRPr="00FF16EA">
        <w:rPr>
          <w:rFonts w:ascii="Times New Roman" w:hAnsi="Times New Roman" w:cs="Times New Roman"/>
          <w:b/>
          <w:sz w:val="28"/>
          <w:szCs w:val="28"/>
        </w:rPr>
        <w:t>«</w:t>
      </w:r>
      <w:r w:rsidR="007C4940" w:rsidRPr="00FF16EA">
        <w:rPr>
          <w:rFonts w:ascii="Times New Roman" w:hAnsi="Times New Roman" w:cs="Times New Roman"/>
          <w:b/>
          <w:sz w:val="28"/>
          <w:szCs w:val="28"/>
        </w:rPr>
        <w:t>Гонки по пересеченной местности</w:t>
      </w:r>
      <w:r w:rsidR="00FF16EA" w:rsidRPr="00FF16EA">
        <w:rPr>
          <w:rFonts w:ascii="Times New Roman" w:hAnsi="Times New Roman" w:cs="Times New Roman"/>
          <w:b/>
          <w:sz w:val="28"/>
          <w:szCs w:val="28"/>
        </w:rPr>
        <w:t>»</w:t>
      </w:r>
      <w:r w:rsidR="007C4940" w:rsidRPr="00FF1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2763520"/>
            <wp:effectExtent l="19050" t="0" r="3175" b="0"/>
            <wp:docPr id="1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соревнованиях по робототехнике </w:t>
      </w:r>
      <w:r w:rsidRPr="00FF16EA">
        <w:rPr>
          <w:rFonts w:ascii="Times New Roman" w:hAnsi="Times New Roman" w:cs="Times New Roman"/>
          <w:b/>
          <w:sz w:val="28"/>
          <w:szCs w:val="28"/>
        </w:rPr>
        <w:t xml:space="preserve">«Гонки по пересеченной местности» </w:t>
      </w: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принять участие обучающиеся в составе команды из 2-3 человек или индивидуально.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соревнования каждая команда приносит одного собранного робота, управляемого дистанционно. Модель робота не ограничивается размерами и весом. Компьютер, запасные детали и элементы питания и управления каждая команда предусматривает самостоятельно.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F16EA" w:rsidRPr="00FF16EA" w:rsidRDefault="00FF16EA" w:rsidP="00FF16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1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Правила соревнований </w:t>
      </w:r>
      <w:r w:rsidRPr="00FF16EA">
        <w:rPr>
          <w:rFonts w:ascii="Times New Roman" w:hAnsi="Times New Roman" w:cs="Times New Roman"/>
          <w:b/>
          <w:sz w:val="28"/>
          <w:szCs w:val="28"/>
        </w:rPr>
        <w:t>«Гонки по пересеченной местности»</w:t>
      </w:r>
    </w:p>
    <w:p w:rsidR="00FF16EA" w:rsidRPr="00FF16EA" w:rsidRDefault="00FF16EA" w:rsidP="00FF16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Общие правила проведения соревнований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Попыткой называются определенные правилами действия робота одной команды, продолжительность которых определяется либо временем, либо выбыванием соперников. 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Оператором называется член команды, которому поручено управлять роботом во время попытки. Во время попытки только оператору соревнующейся команды разрешено находиться на территории возле игрового поля.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До начала попытки всех роботов нужно сдать судейской коллегии. Команде запрещено изменять своего робота до завершения попытки.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 Робот должен быть дистанционно управляем. После старта роботом можно управлять только дистанционно, брать в руки робота или дотрагиваться запрещено до окончания попытки.</w:t>
      </w:r>
    </w:p>
    <w:p w:rsidR="00FF16EA" w:rsidRPr="00FF16EA" w:rsidRDefault="00FF16EA" w:rsidP="00FF16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Судейство соревнований    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2.1. Организаторы оставляют за собой право изменять элементы трассы до начала соревнований.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Контроль и подведение итогов осуществляется судейской коллегией в соответствии с приведенными правилами.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Судьи обладают всеми полномочиями на протяжении всех соревнований; все участники должны подчиняться их решениям.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Если появляются какие-то возражения относительно судейства, команда имеет право обжаловать решение судей в Оргкомитет не позднее окончания текущей попытки.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Рестарт может быть проведен по решению судей в случае, когда робот не смог закончить этап из-за постороннего вмешательства.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 нарушителей.</w:t>
      </w:r>
    </w:p>
    <w:p w:rsidR="00FF16EA" w:rsidRPr="00FF16EA" w:rsidRDefault="00FF16EA" w:rsidP="00FF16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Требования к команде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состав команды могут входить от 1 до 3 участников в возрасте от 5 до 18 лет.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Оборудование, необходимое для участия в гонках, каждая команда комплектует самостоятельно.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Сборка робота должна быть проведена заблаговременно. При регистрации команда должна предъявить полностью готовую модель робота.</w:t>
      </w:r>
    </w:p>
    <w:p w:rsidR="00FF16EA" w:rsidRPr="00FF16EA" w:rsidRDefault="00FF16EA" w:rsidP="00FF16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 Условия состязания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Робот должен пройти трассу за минимальное </w:t>
      </w:r>
      <w:proofErr w:type="gramStart"/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</w:t>
      </w:r>
      <w:proofErr w:type="gramEnd"/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выходя за границы трассы ТУДА и ОБРАТНО. СТАРТ совпадает с ФИНИШЕМ.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Лежащие на дороге помехи (камни и ветки) робот может объехать с любой стороны или проехать по ним.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Положение помех на трассе носит случайный характер.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В случае выезда робота за линию границы трассы попытка считается оконченной.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В случае </w:t>
      </w:r>
      <w:proofErr w:type="spellStart"/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застревания</w:t>
      </w:r>
      <w:proofErr w:type="spellEnd"/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 команде дается право вывести робота из этого состояния дистанционно или завершить попытку за время не более 1 минуты. Время в этом случае не останавливается.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4.6. Повторное выполнение попытки предоставляется по решению судейской коллегии.</w:t>
      </w:r>
    </w:p>
    <w:p w:rsidR="00FF16EA" w:rsidRPr="00FF16EA" w:rsidRDefault="00FF16EA" w:rsidP="00FF16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 Трасса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Трасса с помехами представляет собой прямоугольник шириной 60 см. и длиной 4 метра.</w:t>
      </w:r>
    </w:p>
    <w:p w:rsidR="00FF16EA" w:rsidRPr="00FF16EA" w:rsidRDefault="00FF16EA" w:rsidP="00FF16E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Помехами являются камни и ветки. Камни диаметром более 3 см. лежат отдельно, камни менее 3 см. образуют насыпь. Ветки диаметром более 3 см. и длиной менее 40 см. лежат отдельно, а диаметром менее 3 см. и длиной от 50 см. до 30 см. могут быть скреплены друг с другом, образуя настил.</w:t>
      </w:r>
    </w:p>
    <w:p w:rsidR="00B96A73" w:rsidRPr="00FF16EA" w:rsidRDefault="00B96A73" w:rsidP="00FF1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96A73" w:rsidRPr="00FF16EA" w:rsidSect="0021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BA1"/>
    <w:multiLevelType w:val="hybridMultilevel"/>
    <w:tmpl w:val="E43E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6C6F"/>
    <w:multiLevelType w:val="hybridMultilevel"/>
    <w:tmpl w:val="464C4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223946"/>
    <w:multiLevelType w:val="hybridMultilevel"/>
    <w:tmpl w:val="D1F4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55259"/>
    <w:multiLevelType w:val="hybridMultilevel"/>
    <w:tmpl w:val="B88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34EBC"/>
    <w:multiLevelType w:val="hybridMultilevel"/>
    <w:tmpl w:val="8050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55F13"/>
    <w:multiLevelType w:val="hybridMultilevel"/>
    <w:tmpl w:val="DC8A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C5205"/>
    <w:multiLevelType w:val="hybridMultilevel"/>
    <w:tmpl w:val="AB0A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851D8"/>
    <w:multiLevelType w:val="hybridMultilevel"/>
    <w:tmpl w:val="2EEE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E6BA6"/>
    <w:multiLevelType w:val="hybridMultilevel"/>
    <w:tmpl w:val="FB30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F0C7F"/>
    <w:multiLevelType w:val="hybridMultilevel"/>
    <w:tmpl w:val="9678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8B6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1F"/>
    <w:rsid w:val="000D6D1F"/>
    <w:rsid w:val="002104BC"/>
    <w:rsid w:val="00625B3D"/>
    <w:rsid w:val="00664613"/>
    <w:rsid w:val="007C4940"/>
    <w:rsid w:val="009D05A3"/>
    <w:rsid w:val="00AC3F6B"/>
    <w:rsid w:val="00B96A73"/>
    <w:rsid w:val="00BD7D4B"/>
    <w:rsid w:val="00CC7A97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1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D6D1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B9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FF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16EA"/>
    <w:rPr>
      <w:b/>
      <w:bCs/>
    </w:rPr>
  </w:style>
  <w:style w:type="character" w:styleId="a9">
    <w:name w:val="Emphasis"/>
    <w:basedOn w:val="a0"/>
    <w:uiPriority w:val="20"/>
    <w:qFormat/>
    <w:rsid w:val="00FF1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1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D6D1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B9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Бондаревы</dc:creator>
  <cp:lastModifiedBy>Admin</cp:lastModifiedBy>
  <cp:revision>2</cp:revision>
  <dcterms:created xsi:type="dcterms:W3CDTF">2016-11-27T17:09:00Z</dcterms:created>
  <dcterms:modified xsi:type="dcterms:W3CDTF">2016-11-27T17:09:00Z</dcterms:modified>
</cp:coreProperties>
</file>